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33A" w:rsidRDefault="00D2533A" w:rsidP="00661983">
      <w:pPr>
        <w:pStyle w:val="NoSpacing"/>
        <w:rPr>
          <w:rFonts w:ascii="Times New Roman" w:hAnsi="Times New Roman"/>
          <w:sz w:val="28"/>
          <w:szCs w:val="28"/>
        </w:rPr>
      </w:pPr>
      <w:bookmarkStart w:id="0" w:name="_GoBack"/>
    </w:p>
    <w:p w:rsidR="00D2533A" w:rsidRDefault="00D2533A" w:rsidP="00D5379F">
      <w:pPr>
        <w:rPr>
          <w:sz w:val="28"/>
          <w:szCs w:val="28"/>
          <w:lang w:eastAsia="ru-RU"/>
        </w:rPr>
      </w:pPr>
      <w:r>
        <w:rPr>
          <w:sz w:val="28"/>
          <w:szCs w:val="28"/>
          <w:lang w:eastAsia="ru-RU"/>
        </w:rPr>
        <w:t xml:space="preserve">          Муниципальное бюджетное общеобразовательное учреждение </w:t>
      </w:r>
    </w:p>
    <w:p w:rsidR="00D2533A" w:rsidRDefault="00D2533A" w:rsidP="00D5379F">
      <w:pPr>
        <w:jc w:val="both"/>
        <w:rPr>
          <w:sz w:val="28"/>
          <w:szCs w:val="28"/>
          <w:lang w:eastAsia="ru-RU"/>
        </w:rPr>
      </w:pPr>
      <w:r>
        <w:rPr>
          <w:sz w:val="28"/>
          <w:szCs w:val="28"/>
          <w:lang w:eastAsia="ru-RU"/>
        </w:rPr>
        <w:t>«Андреевский учебно – воспитательный  комплекс  Волновахского района»</w:t>
      </w:r>
    </w:p>
    <w:p w:rsidR="00D2533A" w:rsidRDefault="00D2533A" w:rsidP="00D5379F">
      <w:pPr>
        <w:ind w:left="6237"/>
        <w:rPr>
          <w:lang w:eastAsia="ru-RU"/>
        </w:rPr>
      </w:pPr>
    </w:p>
    <w:p w:rsidR="00D2533A" w:rsidRDefault="00D2533A" w:rsidP="00D5379F">
      <w:pPr>
        <w:ind w:left="5103"/>
        <w:jc w:val="right"/>
        <w:rPr>
          <w:lang w:eastAsia="ru-RU"/>
        </w:rPr>
      </w:pPr>
    </w:p>
    <w:p w:rsidR="00D2533A" w:rsidRDefault="00D2533A" w:rsidP="00D5379F">
      <w:pPr>
        <w:spacing w:after="100" w:line="360" w:lineRule="auto"/>
        <w:jc w:val="center"/>
        <w:rPr>
          <w:b/>
          <w:color w:val="000000"/>
          <w:lang w:eastAsia="ru-RU"/>
        </w:rPr>
      </w:pPr>
    </w:p>
    <w:p w:rsidR="00D2533A" w:rsidRDefault="00D2533A" w:rsidP="00CC5187">
      <w:pPr>
        <w:spacing w:after="100" w:line="360" w:lineRule="auto"/>
        <w:rPr>
          <w:b/>
          <w:color w:val="000000"/>
          <w:lang w:eastAsia="ru-RU"/>
        </w:rPr>
      </w:pPr>
    </w:p>
    <w:p w:rsidR="00D2533A" w:rsidRDefault="00D2533A" w:rsidP="00D5379F">
      <w:pPr>
        <w:spacing w:after="100" w:line="360" w:lineRule="auto"/>
        <w:jc w:val="center"/>
        <w:rPr>
          <w:b/>
          <w:color w:val="000000"/>
          <w:lang w:eastAsia="ru-RU"/>
        </w:rPr>
      </w:pPr>
    </w:p>
    <w:p w:rsidR="00D2533A" w:rsidRPr="00CC5187" w:rsidRDefault="00D2533A" w:rsidP="00D5379F">
      <w:pPr>
        <w:spacing w:after="100" w:line="360" w:lineRule="auto"/>
        <w:rPr>
          <w:b/>
          <w:color w:val="000000"/>
          <w:sz w:val="72"/>
          <w:szCs w:val="72"/>
          <w:lang w:eastAsia="ru-RU"/>
        </w:rPr>
      </w:pPr>
      <w:r>
        <w:rPr>
          <w:b/>
          <w:color w:val="000000"/>
          <w:sz w:val="72"/>
          <w:szCs w:val="72"/>
          <w:lang w:eastAsia="ru-RU"/>
        </w:rPr>
        <w:t xml:space="preserve">                 Кружок</w:t>
      </w:r>
    </w:p>
    <w:p w:rsidR="00D2533A" w:rsidRDefault="00D2533A" w:rsidP="00D5379F">
      <w:pPr>
        <w:spacing w:after="100" w:line="360" w:lineRule="auto"/>
        <w:rPr>
          <w:b/>
          <w:sz w:val="72"/>
          <w:szCs w:val="72"/>
          <w:lang w:eastAsia="ru-RU"/>
        </w:rPr>
      </w:pPr>
      <w:r>
        <w:rPr>
          <w:b/>
          <w:sz w:val="72"/>
          <w:szCs w:val="72"/>
          <w:lang w:eastAsia="ru-RU"/>
        </w:rPr>
        <w:t xml:space="preserve">       Юные инспектора</w:t>
      </w:r>
    </w:p>
    <w:p w:rsidR="00D2533A" w:rsidRDefault="00D2533A" w:rsidP="00D5379F">
      <w:pPr>
        <w:spacing w:after="100" w:line="360" w:lineRule="auto"/>
        <w:rPr>
          <w:b/>
          <w:sz w:val="72"/>
          <w:szCs w:val="72"/>
          <w:lang w:eastAsia="ru-RU"/>
        </w:rPr>
      </w:pPr>
      <w:r>
        <w:rPr>
          <w:b/>
          <w:sz w:val="72"/>
          <w:szCs w:val="72"/>
          <w:lang w:eastAsia="ru-RU"/>
        </w:rPr>
        <w:t xml:space="preserve">    дорожного движения     </w:t>
      </w:r>
    </w:p>
    <w:p w:rsidR="00D2533A" w:rsidRDefault="00D2533A" w:rsidP="00D5379F">
      <w:pPr>
        <w:spacing w:after="100" w:line="360" w:lineRule="auto"/>
        <w:rPr>
          <w:b/>
          <w:color w:val="000000"/>
          <w:sz w:val="72"/>
          <w:szCs w:val="72"/>
          <w:lang w:eastAsia="ru-RU"/>
        </w:rPr>
      </w:pPr>
      <w:r>
        <w:rPr>
          <w:b/>
          <w:sz w:val="72"/>
          <w:szCs w:val="72"/>
          <w:lang w:eastAsia="ru-RU"/>
        </w:rPr>
        <w:t xml:space="preserve">                   (ЮИД)</w:t>
      </w:r>
    </w:p>
    <w:p w:rsidR="00D2533A" w:rsidRDefault="00D2533A" w:rsidP="00D5379F">
      <w:pPr>
        <w:spacing w:after="100" w:line="360" w:lineRule="auto"/>
        <w:jc w:val="center"/>
        <w:rPr>
          <w:b/>
          <w:color w:val="000000"/>
          <w:lang w:eastAsia="ru-RU"/>
        </w:rPr>
      </w:pPr>
    </w:p>
    <w:p w:rsidR="00D2533A" w:rsidRDefault="00D2533A" w:rsidP="00D5379F">
      <w:pPr>
        <w:jc w:val="center"/>
        <w:rPr>
          <w:b/>
          <w:color w:val="000000"/>
          <w:lang w:eastAsia="ru-RU"/>
        </w:rPr>
      </w:pPr>
    </w:p>
    <w:p w:rsidR="00D2533A" w:rsidRDefault="00D2533A" w:rsidP="00D5379F">
      <w:pPr>
        <w:jc w:val="center"/>
        <w:rPr>
          <w:b/>
          <w:color w:val="000000"/>
          <w:lang w:eastAsia="ru-RU"/>
        </w:rPr>
      </w:pPr>
    </w:p>
    <w:p w:rsidR="00D2533A" w:rsidRDefault="00D2533A" w:rsidP="00D5379F">
      <w:pPr>
        <w:jc w:val="center"/>
        <w:rPr>
          <w:b/>
          <w:color w:val="000000"/>
          <w:lang w:eastAsia="ru-RU"/>
        </w:rPr>
      </w:pPr>
    </w:p>
    <w:p w:rsidR="00D2533A" w:rsidRDefault="00D2533A" w:rsidP="00D5379F">
      <w:pPr>
        <w:jc w:val="center"/>
        <w:rPr>
          <w:b/>
          <w:color w:val="000000"/>
          <w:lang w:eastAsia="ru-RU"/>
        </w:rPr>
      </w:pPr>
    </w:p>
    <w:p w:rsidR="00D2533A" w:rsidRDefault="00D2533A" w:rsidP="00D5379F">
      <w:pPr>
        <w:jc w:val="center"/>
        <w:rPr>
          <w:b/>
          <w:color w:val="000000"/>
          <w:lang w:eastAsia="ru-RU"/>
        </w:rPr>
      </w:pPr>
    </w:p>
    <w:p w:rsidR="00D2533A" w:rsidRDefault="00D2533A" w:rsidP="00D5379F">
      <w:pPr>
        <w:jc w:val="center"/>
        <w:rPr>
          <w:b/>
          <w:color w:val="000000"/>
          <w:lang w:eastAsia="ru-RU"/>
        </w:rPr>
      </w:pPr>
    </w:p>
    <w:p w:rsidR="00D2533A" w:rsidRDefault="00D2533A" w:rsidP="00D5379F">
      <w:pPr>
        <w:rPr>
          <w:i/>
          <w:color w:val="000000"/>
          <w:sz w:val="28"/>
          <w:szCs w:val="28"/>
          <w:lang w:eastAsia="ru-RU"/>
        </w:rPr>
      </w:pPr>
      <w:r>
        <w:rPr>
          <w:b/>
          <w:color w:val="000000"/>
          <w:lang w:eastAsia="ru-RU"/>
        </w:rPr>
        <w:t xml:space="preserve">                                                                    </w:t>
      </w:r>
      <w:r>
        <w:rPr>
          <w:i/>
          <w:color w:val="000000"/>
          <w:sz w:val="28"/>
          <w:szCs w:val="28"/>
          <w:lang w:eastAsia="ru-RU"/>
        </w:rPr>
        <w:t>Руководитель кружка: Т. С. Горобий</w:t>
      </w:r>
    </w:p>
    <w:p w:rsidR="00D2533A" w:rsidRDefault="00D2533A" w:rsidP="00D5379F">
      <w:pPr>
        <w:jc w:val="center"/>
        <w:rPr>
          <w:b/>
          <w:color w:val="000000"/>
          <w:lang w:eastAsia="ru-RU"/>
        </w:rPr>
      </w:pPr>
    </w:p>
    <w:p w:rsidR="00D2533A" w:rsidRDefault="00D2533A" w:rsidP="00D5379F">
      <w:pPr>
        <w:jc w:val="center"/>
        <w:rPr>
          <w:b/>
          <w:color w:val="000000"/>
          <w:lang w:eastAsia="ru-RU"/>
        </w:rPr>
      </w:pPr>
    </w:p>
    <w:p w:rsidR="00D2533A" w:rsidRDefault="00D2533A" w:rsidP="00D5379F">
      <w:pPr>
        <w:jc w:val="center"/>
        <w:rPr>
          <w:b/>
          <w:color w:val="000000"/>
          <w:lang w:eastAsia="ru-RU"/>
        </w:rPr>
      </w:pPr>
    </w:p>
    <w:p w:rsidR="00D2533A" w:rsidRDefault="00D2533A" w:rsidP="00D5379F">
      <w:pPr>
        <w:jc w:val="center"/>
        <w:rPr>
          <w:b/>
          <w:color w:val="000000"/>
          <w:lang w:eastAsia="ru-RU"/>
        </w:rPr>
      </w:pPr>
    </w:p>
    <w:p w:rsidR="00D2533A" w:rsidRDefault="00D2533A" w:rsidP="00D5379F">
      <w:pPr>
        <w:jc w:val="center"/>
        <w:rPr>
          <w:b/>
          <w:color w:val="000000"/>
          <w:lang w:eastAsia="ru-RU"/>
        </w:rPr>
      </w:pPr>
    </w:p>
    <w:p w:rsidR="00D2533A" w:rsidRDefault="00D2533A" w:rsidP="00D5379F">
      <w:pPr>
        <w:jc w:val="center"/>
        <w:rPr>
          <w:b/>
          <w:color w:val="000000"/>
          <w:lang w:eastAsia="ru-RU"/>
        </w:rPr>
      </w:pPr>
    </w:p>
    <w:p w:rsidR="00D2533A" w:rsidRDefault="00D2533A" w:rsidP="00D5379F">
      <w:pPr>
        <w:jc w:val="center"/>
        <w:rPr>
          <w:b/>
          <w:color w:val="000000"/>
          <w:lang w:eastAsia="ru-RU"/>
        </w:rPr>
      </w:pPr>
    </w:p>
    <w:p w:rsidR="00D2533A" w:rsidRDefault="00D2533A" w:rsidP="00CC5187">
      <w:pPr>
        <w:rPr>
          <w:b/>
          <w:color w:val="000000"/>
          <w:lang w:eastAsia="ru-RU"/>
        </w:rPr>
      </w:pPr>
    </w:p>
    <w:p w:rsidR="00D2533A" w:rsidRDefault="00D2533A" w:rsidP="00D5379F">
      <w:pPr>
        <w:jc w:val="center"/>
        <w:rPr>
          <w:b/>
          <w:color w:val="000000"/>
          <w:lang w:eastAsia="ru-RU"/>
        </w:rPr>
      </w:pPr>
    </w:p>
    <w:p w:rsidR="00D2533A" w:rsidRDefault="00D2533A" w:rsidP="00D5379F">
      <w:pPr>
        <w:rPr>
          <w:color w:val="000000"/>
          <w:lang w:eastAsia="ru-RU"/>
        </w:rPr>
      </w:pPr>
    </w:p>
    <w:p w:rsidR="00D2533A" w:rsidRDefault="00D2533A" w:rsidP="00661983">
      <w:pPr>
        <w:pStyle w:val="NoSpacing"/>
        <w:rPr>
          <w:rFonts w:ascii="Times New Roman" w:hAnsi="Times New Roman"/>
          <w:sz w:val="28"/>
          <w:szCs w:val="28"/>
        </w:rPr>
      </w:pPr>
    </w:p>
    <w:p w:rsidR="00D2533A" w:rsidRDefault="00D2533A" w:rsidP="00661983">
      <w:pPr>
        <w:pStyle w:val="NoSpacing"/>
        <w:rPr>
          <w:rFonts w:ascii="Times New Roman" w:hAnsi="Times New Roman"/>
          <w:sz w:val="28"/>
          <w:szCs w:val="28"/>
        </w:rPr>
      </w:pPr>
    </w:p>
    <w:p w:rsidR="00D2533A" w:rsidRDefault="00D2533A" w:rsidP="00661983">
      <w:pPr>
        <w:pStyle w:val="NoSpacing"/>
        <w:rPr>
          <w:rFonts w:ascii="Times New Roman" w:hAnsi="Times New Roman"/>
          <w:sz w:val="28"/>
          <w:szCs w:val="28"/>
        </w:rPr>
      </w:pPr>
      <w:r>
        <w:rPr>
          <w:rFonts w:ascii="Times New Roman" w:hAnsi="Times New Roman"/>
          <w:sz w:val="28"/>
          <w:szCs w:val="28"/>
        </w:rPr>
        <w:t xml:space="preserve">                                                                        «</w:t>
      </w:r>
      <w:r w:rsidRPr="006528B3">
        <w:rPr>
          <w:rFonts w:ascii="Times New Roman" w:hAnsi="Times New Roman"/>
          <w:sz w:val="28"/>
          <w:szCs w:val="28"/>
        </w:rPr>
        <w:t>Утверждаю</w:t>
      </w:r>
      <w:r>
        <w:rPr>
          <w:rFonts w:ascii="Times New Roman" w:hAnsi="Times New Roman"/>
          <w:sz w:val="28"/>
          <w:szCs w:val="28"/>
        </w:rPr>
        <w:t xml:space="preserve">»                                                                                                                    </w:t>
      </w:r>
    </w:p>
    <w:p w:rsidR="00D2533A" w:rsidRDefault="00D2533A" w:rsidP="00661983">
      <w:pPr>
        <w:pStyle w:val="NoSpacing"/>
        <w:rPr>
          <w:rFonts w:ascii="Times New Roman" w:hAnsi="Times New Roman"/>
          <w:sz w:val="28"/>
          <w:szCs w:val="28"/>
        </w:rPr>
      </w:pPr>
      <w:r>
        <w:rPr>
          <w:rFonts w:ascii="Times New Roman" w:hAnsi="Times New Roman"/>
          <w:sz w:val="28"/>
          <w:szCs w:val="28"/>
        </w:rPr>
        <w:t xml:space="preserve">                                                                        </w:t>
      </w:r>
      <w:r w:rsidRPr="006528B3">
        <w:rPr>
          <w:rFonts w:ascii="Times New Roman" w:hAnsi="Times New Roman"/>
          <w:sz w:val="28"/>
          <w:szCs w:val="28"/>
        </w:rPr>
        <w:t>Д</w:t>
      </w:r>
      <w:r>
        <w:rPr>
          <w:rFonts w:ascii="Times New Roman" w:hAnsi="Times New Roman"/>
          <w:sz w:val="28"/>
          <w:szCs w:val="28"/>
        </w:rPr>
        <w:t>иректор МБОУ «Андреевский</w:t>
      </w:r>
    </w:p>
    <w:p w:rsidR="00D2533A" w:rsidRDefault="00D2533A" w:rsidP="00661983">
      <w:pPr>
        <w:pStyle w:val="NoSpacing"/>
        <w:rPr>
          <w:rFonts w:ascii="Times New Roman" w:hAnsi="Times New Roman"/>
          <w:sz w:val="28"/>
          <w:szCs w:val="28"/>
        </w:rPr>
      </w:pPr>
      <w:r>
        <w:rPr>
          <w:rFonts w:ascii="Times New Roman" w:hAnsi="Times New Roman"/>
          <w:sz w:val="28"/>
          <w:szCs w:val="28"/>
        </w:rPr>
        <w:t xml:space="preserve">                                                                        учебно - воспитательный комплекс </w:t>
      </w:r>
    </w:p>
    <w:p w:rsidR="00D2533A" w:rsidRDefault="00D2533A" w:rsidP="00661983">
      <w:pPr>
        <w:pStyle w:val="NoSpacing"/>
        <w:rPr>
          <w:rFonts w:ascii="Times New Roman" w:hAnsi="Times New Roman"/>
          <w:sz w:val="28"/>
          <w:szCs w:val="28"/>
        </w:rPr>
      </w:pPr>
      <w:r>
        <w:rPr>
          <w:rFonts w:ascii="Times New Roman" w:hAnsi="Times New Roman"/>
          <w:sz w:val="28"/>
          <w:szCs w:val="28"/>
        </w:rPr>
        <w:t xml:space="preserve">                                                                        Волновахского района»                                                                                                                                                       </w:t>
      </w:r>
    </w:p>
    <w:p w:rsidR="00D2533A" w:rsidRDefault="00D2533A" w:rsidP="00661983">
      <w:pPr>
        <w:pStyle w:val="NoSpacing"/>
        <w:rPr>
          <w:rFonts w:ascii="Times New Roman" w:hAnsi="Times New Roman"/>
          <w:sz w:val="28"/>
          <w:szCs w:val="28"/>
        </w:rPr>
      </w:pPr>
      <w:r w:rsidRPr="0030304E">
        <w:rPr>
          <w:rFonts w:ascii="Times New Roman" w:hAnsi="Times New Roman"/>
          <w:sz w:val="28"/>
          <w:szCs w:val="28"/>
        </w:rPr>
        <w:t xml:space="preserve">                             </w:t>
      </w:r>
      <w:r>
        <w:rPr>
          <w:rFonts w:ascii="Times New Roman" w:hAnsi="Times New Roman"/>
          <w:sz w:val="28"/>
          <w:szCs w:val="28"/>
        </w:rPr>
        <w:t xml:space="preserve">                                           </w:t>
      </w:r>
      <w:r w:rsidRPr="0030304E">
        <w:rPr>
          <w:rFonts w:ascii="Times New Roman" w:hAnsi="Times New Roman"/>
          <w:sz w:val="28"/>
          <w:szCs w:val="28"/>
        </w:rPr>
        <w:t>___________</w:t>
      </w:r>
      <w:r>
        <w:rPr>
          <w:rFonts w:ascii="Times New Roman" w:hAnsi="Times New Roman"/>
          <w:sz w:val="28"/>
          <w:szCs w:val="28"/>
        </w:rPr>
        <w:t>___</w:t>
      </w:r>
      <w:r w:rsidRPr="0030304E">
        <w:rPr>
          <w:rFonts w:ascii="Times New Roman" w:hAnsi="Times New Roman"/>
          <w:sz w:val="28"/>
          <w:szCs w:val="28"/>
        </w:rPr>
        <w:t xml:space="preserve">Е. Е.  Дядыкова </w:t>
      </w:r>
    </w:p>
    <w:p w:rsidR="00D2533A" w:rsidRDefault="00D2533A" w:rsidP="00442088">
      <w:pPr>
        <w:spacing w:line="240" w:lineRule="atLeast"/>
        <w:contextualSpacing/>
        <w:jc w:val="center"/>
        <w:rPr>
          <w:b/>
          <w:bCs/>
          <w:sz w:val="28"/>
          <w:szCs w:val="28"/>
        </w:rPr>
      </w:pPr>
      <w:r>
        <w:rPr>
          <w:b/>
          <w:bCs/>
          <w:sz w:val="28"/>
          <w:szCs w:val="28"/>
        </w:rPr>
        <w:t xml:space="preserve">            </w:t>
      </w:r>
    </w:p>
    <w:p w:rsidR="00D2533A" w:rsidRDefault="00D2533A" w:rsidP="00442088">
      <w:pPr>
        <w:spacing w:line="240" w:lineRule="atLeast"/>
        <w:contextualSpacing/>
        <w:jc w:val="center"/>
        <w:rPr>
          <w:b/>
          <w:bCs/>
          <w:sz w:val="28"/>
          <w:szCs w:val="28"/>
        </w:rPr>
      </w:pPr>
    </w:p>
    <w:p w:rsidR="00D2533A" w:rsidRDefault="00D2533A" w:rsidP="00442088">
      <w:pPr>
        <w:spacing w:line="240" w:lineRule="atLeast"/>
        <w:contextualSpacing/>
        <w:jc w:val="center"/>
        <w:rPr>
          <w:b/>
          <w:bCs/>
          <w:sz w:val="28"/>
          <w:szCs w:val="28"/>
        </w:rPr>
      </w:pPr>
    </w:p>
    <w:p w:rsidR="00D2533A" w:rsidRPr="00665239" w:rsidRDefault="00D2533A" w:rsidP="00442088">
      <w:pPr>
        <w:spacing w:line="240" w:lineRule="atLeast"/>
        <w:contextualSpacing/>
        <w:jc w:val="center"/>
        <w:rPr>
          <w:sz w:val="28"/>
          <w:szCs w:val="28"/>
        </w:rPr>
      </w:pPr>
      <w:r w:rsidRPr="00665239">
        <w:rPr>
          <w:b/>
          <w:bCs/>
          <w:sz w:val="28"/>
          <w:szCs w:val="28"/>
        </w:rPr>
        <w:t>Пояснительная записка</w:t>
      </w:r>
    </w:p>
    <w:p w:rsidR="00D2533A" w:rsidRPr="00665239" w:rsidRDefault="00D2533A" w:rsidP="00442088">
      <w:pPr>
        <w:spacing w:line="240" w:lineRule="atLeast"/>
        <w:contextualSpacing/>
        <w:jc w:val="center"/>
        <w:rPr>
          <w:sz w:val="28"/>
          <w:szCs w:val="28"/>
        </w:rPr>
      </w:pPr>
    </w:p>
    <w:p w:rsidR="00D2533A" w:rsidRPr="00665239" w:rsidRDefault="00D2533A" w:rsidP="00661983">
      <w:pPr>
        <w:spacing w:before="120"/>
        <w:ind w:firstLine="709"/>
        <w:contextualSpacing/>
        <w:jc w:val="both"/>
        <w:rPr>
          <w:sz w:val="28"/>
          <w:szCs w:val="28"/>
        </w:rPr>
      </w:pPr>
      <w:r>
        <w:rPr>
          <w:sz w:val="28"/>
          <w:szCs w:val="28"/>
        </w:rPr>
        <w:t>Адаптированная программа</w:t>
      </w:r>
      <w:r w:rsidRPr="00665239">
        <w:rPr>
          <w:sz w:val="28"/>
          <w:szCs w:val="28"/>
        </w:rPr>
        <w:t xml:space="preserve"> кружка юны</w:t>
      </w:r>
      <w:r>
        <w:rPr>
          <w:sz w:val="28"/>
          <w:szCs w:val="28"/>
        </w:rPr>
        <w:t xml:space="preserve">х инспекторов движения </w:t>
      </w:r>
      <w:r w:rsidRPr="00665239">
        <w:rPr>
          <w:sz w:val="28"/>
          <w:szCs w:val="28"/>
        </w:rPr>
        <w:t xml:space="preserve"> р</w:t>
      </w:r>
      <w:r>
        <w:rPr>
          <w:sz w:val="28"/>
          <w:szCs w:val="28"/>
        </w:rPr>
        <w:t>азработана в рамках</w:t>
      </w:r>
      <w:r w:rsidRPr="00665239">
        <w:rPr>
          <w:sz w:val="28"/>
          <w:szCs w:val="28"/>
        </w:rPr>
        <w:t xml:space="preserve"> закона </w:t>
      </w:r>
      <w:r>
        <w:rPr>
          <w:sz w:val="28"/>
          <w:szCs w:val="28"/>
        </w:rPr>
        <w:t>Донецкой Народной Республики</w:t>
      </w:r>
      <w:r w:rsidRPr="00665239">
        <w:rPr>
          <w:sz w:val="28"/>
          <w:szCs w:val="28"/>
        </w:rPr>
        <w:t xml:space="preserve"> «О безопасности дорожного движен</w:t>
      </w:r>
      <w:r>
        <w:rPr>
          <w:sz w:val="28"/>
          <w:szCs w:val="28"/>
        </w:rPr>
        <w:t>ия»,</w:t>
      </w:r>
      <w:r w:rsidRPr="00665239">
        <w:rPr>
          <w:sz w:val="28"/>
          <w:szCs w:val="28"/>
        </w:rPr>
        <w:t xml:space="preserve"> </w:t>
      </w:r>
      <w:r w:rsidRPr="007C0E2A">
        <w:rPr>
          <w:sz w:val="28"/>
          <w:szCs w:val="28"/>
        </w:rPr>
        <w:t>на основе</w:t>
      </w:r>
      <w:r w:rsidRPr="00665239">
        <w:rPr>
          <w:sz w:val="28"/>
          <w:szCs w:val="28"/>
        </w:rPr>
        <w:t xml:space="preserve"> «Правил безопасного поведения учащихся на улицах и дорогах». </w:t>
      </w:r>
    </w:p>
    <w:p w:rsidR="00D2533A" w:rsidRPr="00665239" w:rsidRDefault="00D2533A" w:rsidP="00442088">
      <w:pPr>
        <w:pStyle w:val="NormalWeb"/>
        <w:spacing w:before="120" w:beforeAutospacing="0" w:after="0" w:afterAutospacing="0"/>
        <w:ind w:firstLine="709"/>
        <w:contextualSpacing/>
        <w:jc w:val="both"/>
        <w:rPr>
          <w:sz w:val="28"/>
          <w:szCs w:val="28"/>
        </w:rPr>
      </w:pPr>
      <w:r w:rsidRPr="00665239">
        <w:rPr>
          <w:sz w:val="28"/>
          <w:szCs w:val="28"/>
        </w:rPr>
        <w:t xml:space="preserve">Данная программа направлена на формирование у детей и подростков культуры поведения на дорогах, гражданской ответственности и правового самосознания, отношения к своей жизни и к жизни окружающих как к ценности, а также к активной адаптации во всевозрастающем процессе автомобилизации страны. Программа позволяет сформировать совокупность устойчивых форм поведения на дорогах, в общественном транспорте, в случаях чрезвычайных ситуаций, а также умения и навыки пропагандисткой работы. </w:t>
      </w:r>
    </w:p>
    <w:p w:rsidR="00D2533A" w:rsidRPr="00665239" w:rsidRDefault="00D2533A" w:rsidP="00442088">
      <w:pPr>
        <w:spacing w:before="120"/>
        <w:ind w:firstLine="709"/>
        <w:contextualSpacing/>
        <w:jc w:val="both"/>
        <w:rPr>
          <w:sz w:val="28"/>
          <w:szCs w:val="28"/>
        </w:rPr>
      </w:pPr>
      <w:r w:rsidRPr="00665239">
        <w:rPr>
          <w:sz w:val="28"/>
          <w:szCs w:val="28"/>
        </w:rPr>
        <w:t>Проблема безопасности дорожного движения имеет разные аспекты. Главным из них всегда будет сохранение человеческой жизни, особенно жизни детей и подростков. Поэтому школа первой должна поддержать идею  общественного движения «Юные инспектора движения», целью которого является объединение детей и взрослых, заинтересованных в снижении дорожно-транспортного травматизма.</w:t>
      </w:r>
    </w:p>
    <w:p w:rsidR="00D2533A" w:rsidRPr="00665239" w:rsidRDefault="00D2533A" w:rsidP="00442088">
      <w:pPr>
        <w:pStyle w:val="NoSpacing"/>
        <w:spacing w:before="120"/>
        <w:ind w:firstLine="709"/>
        <w:jc w:val="both"/>
        <w:rPr>
          <w:rFonts w:ascii="Times New Roman" w:hAnsi="Times New Roman"/>
          <w:sz w:val="28"/>
          <w:szCs w:val="28"/>
        </w:rPr>
      </w:pPr>
      <w:r w:rsidRPr="00665239">
        <w:rPr>
          <w:rFonts w:ascii="Times New Roman" w:hAnsi="Times New Roman"/>
          <w:sz w:val="28"/>
          <w:szCs w:val="28"/>
        </w:rPr>
        <w:t>Особенность программы заключается в создании условий для формирования безопасного образовательного пространства при взаимодействии с сотрудниками ГИБДД. Реализация программы рассчитана на год. Отряд ЮИД состоит из учащихся 3,4,5  классов. Их активная деятельность, прежде всего, направлена на помощь в обучении ПДД учащихся начальной школы.</w:t>
      </w:r>
    </w:p>
    <w:p w:rsidR="00D2533A" w:rsidRDefault="00D2533A" w:rsidP="00442088">
      <w:pPr>
        <w:pStyle w:val="NoSpacing"/>
        <w:spacing w:before="120"/>
        <w:ind w:firstLine="709"/>
        <w:jc w:val="both"/>
        <w:rPr>
          <w:rFonts w:ascii="Times New Roman" w:hAnsi="Times New Roman"/>
          <w:sz w:val="28"/>
          <w:szCs w:val="28"/>
          <w:lang w:eastAsia="ru-RU"/>
        </w:rPr>
      </w:pPr>
      <w:r w:rsidRPr="00665239">
        <w:rPr>
          <w:rFonts w:ascii="Times New Roman" w:hAnsi="Times New Roman"/>
          <w:sz w:val="28"/>
          <w:szCs w:val="28"/>
        </w:rPr>
        <w:t xml:space="preserve">Работа проводится в форме теоретических и практических занятий. Содержание занятий, объем и интенсивность нагрузок зависят от возраста и физического состояния здоровья обучающихся. </w:t>
      </w:r>
      <w:r w:rsidRPr="00665239">
        <w:rPr>
          <w:rFonts w:ascii="Times New Roman" w:hAnsi="Times New Roman"/>
          <w:sz w:val="28"/>
          <w:szCs w:val="28"/>
          <w:lang w:eastAsia="ru-RU"/>
        </w:rPr>
        <w:t xml:space="preserve">Программа обучения построена по принципу от «простого к сложному» и углубления теоретических знаний и практических умений на каждом последующем этапе обучения. </w:t>
      </w:r>
    </w:p>
    <w:p w:rsidR="00D2533A" w:rsidRDefault="00D2533A" w:rsidP="00014C8A">
      <w:pPr>
        <w:pStyle w:val="NoSpacing"/>
        <w:spacing w:before="120"/>
        <w:jc w:val="both"/>
        <w:rPr>
          <w:rFonts w:ascii="Times New Roman" w:hAnsi="Times New Roman"/>
          <w:sz w:val="28"/>
          <w:szCs w:val="28"/>
          <w:lang w:eastAsia="ru-RU"/>
        </w:rPr>
      </w:pPr>
    </w:p>
    <w:p w:rsidR="00D2533A" w:rsidRPr="00665239" w:rsidRDefault="00D2533A" w:rsidP="00014C8A">
      <w:pPr>
        <w:pStyle w:val="NoSpacing"/>
        <w:spacing w:before="120"/>
        <w:jc w:val="both"/>
        <w:rPr>
          <w:rFonts w:ascii="Times New Roman" w:hAnsi="Times New Roman"/>
          <w:sz w:val="28"/>
          <w:szCs w:val="28"/>
          <w:lang w:eastAsia="ru-RU"/>
        </w:rPr>
      </w:pPr>
    </w:p>
    <w:p w:rsidR="00D2533A" w:rsidRPr="00665239" w:rsidRDefault="00D2533A" w:rsidP="00442088">
      <w:pPr>
        <w:pStyle w:val="1"/>
        <w:rPr>
          <w:sz w:val="28"/>
          <w:szCs w:val="28"/>
        </w:rPr>
      </w:pPr>
      <w:bookmarkStart w:id="1" w:name="_Toc410003156"/>
      <w:r w:rsidRPr="00665239">
        <w:rPr>
          <w:sz w:val="28"/>
          <w:szCs w:val="28"/>
        </w:rPr>
        <w:t>Цель программы:</w:t>
      </w:r>
      <w:bookmarkEnd w:id="1"/>
    </w:p>
    <w:p w:rsidR="00D2533A" w:rsidRPr="00665239" w:rsidRDefault="00D2533A" w:rsidP="00665239">
      <w:pPr>
        <w:pStyle w:val="NormalWeb"/>
        <w:spacing w:before="120" w:beforeAutospacing="0" w:after="0" w:afterAutospacing="0"/>
        <w:ind w:firstLine="709"/>
        <w:contextualSpacing/>
        <w:jc w:val="both"/>
        <w:rPr>
          <w:sz w:val="28"/>
          <w:szCs w:val="28"/>
        </w:rPr>
      </w:pPr>
      <w:r w:rsidRPr="00665239">
        <w:rPr>
          <w:sz w:val="28"/>
          <w:szCs w:val="28"/>
        </w:rPr>
        <w:t>Создание условий для формирования у школьников устойчивых навыков безопасного поведения на улицах и дорогах.</w:t>
      </w:r>
    </w:p>
    <w:p w:rsidR="00D2533A" w:rsidRPr="00665239" w:rsidRDefault="00D2533A" w:rsidP="00D0482A">
      <w:pPr>
        <w:pStyle w:val="1"/>
        <w:jc w:val="both"/>
        <w:rPr>
          <w:sz w:val="28"/>
          <w:szCs w:val="28"/>
        </w:rPr>
      </w:pPr>
      <w:bookmarkStart w:id="2" w:name="_Toc410003157"/>
      <w:r w:rsidRPr="00665239">
        <w:rPr>
          <w:sz w:val="28"/>
          <w:szCs w:val="28"/>
        </w:rPr>
        <w:t>Задачи программы:</w:t>
      </w:r>
      <w:bookmarkEnd w:id="2"/>
    </w:p>
    <w:p w:rsidR="00D2533A" w:rsidRPr="00D0482A" w:rsidRDefault="00D2533A" w:rsidP="00D0482A">
      <w:pPr>
        <w:pStyle w:val="NoSpacing"/>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D0482A">
        <w:rPr>
          <w:rFonts w:ascii="Times New Roman" w:hAnsi="Times New Roman"/>
          <w:sz w:val="28"/>
          <w:szCs w:val="28"/>
        </w:rPr>
        <w:t>Сформировать у обучающихся потребность в изучении правил дорожного движения и осознанное к ним отношения;</w:t>
      </w:r>
    </w:p>
    <w:p w:rsidR="00D2533A" w:rsidRPr="00D0482A" w:rsidRDefault="00D2533A" w:rsidP="00D0482A">
      <w:pPr>
        <w:pStyle w:val="NoSpacing"/>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D0482A">
        <w:rPr>
          <w:rFonts w:ascii="Times New Roman" w:hAnsi="Times New Roman"/>
          <w:sz w:val="28"/>
          <w:szCs w:val="28"/>
        </w:rPr>
        <w:t xml:space="preserve">Сформировать устойчивые навыки соблюдения и выполнения правил дорожного движения;  </w:t>
      </w:r>
    </w:p>
    <w:p w:rsidR="00D2533A" w:rsidRPr="00D0482A" w:rsidRDefault="00D2533A" w:rsidP="00D0482A">
      <w:pPr>
        <w:pStyle w:val="NoSpacing"/>
        <w:jc w:val="both"/>
        <w:rPr>
          <w:rFonts w:ascii="Times New Roman" w:hAnsi="Times New Roman"/>
          <w:sz w:val="28"/>
          <w:szCs w:val="28"/>
        </w:rPr>
      </w:pPr>
      <w:r>
        <w:rPr>
          <w:rFonts w:ascii="Times New Roman" w:hAnsi="Times New Roman"/>
          <w:color w:val="000000"/>
          <w:sz w:val="28"/>
          <w:szCs w:val="28"/>
        </w:rPr>
        <w:t>*</w:t>
      </w:r>
      <w:r>
        <w:rPr>
          <w:rFonts w:ascii="Times New Roman" w:hAnsi="Times New Roman"/>
          <w:color w:val="000000"/>
          <w:sz w:val="28"/>
          <w:szCs w:val="28"/>
        </w:rPr>
        <w:tab/>
      </w:r>
      <w:r w:rsidRPr="00D0482A">
        <w:rPr>
          <w:rFonts w:ascii="Times New Roman" w:hAnsi="Times New Roman"/>
          <w:color w:val="000000"/>
          <w:sz w:val="28"/>
          <w:szCs w:val="28"/>
        </w:rPr>
        <w:t>Обучить способам оказания самопомощи и первой медицинской помощи;</w:t>
      </w:r>
    </w:p>
    <w:p w:rsidR="00D2533A" w:rsidRPr="00D0482A" w:rsidRDefault="00D2533A" w:rsidP="00D0482A">
      <w:pPr>
        <w:pStyle w:val="NoSpacing"/>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D0482A">
        <w:rPr>
          <w:rFonts w:ascii="Times New Roman" w:hAnsi="Times New Roman"/>
          <w:sz w:val="28"/>
          <w:szCs w:val="28"/>
        </w:rPr>
        <w:t xml:space="preserve">Повысить интерес школьников к велоспорту; </w:t>
      </w:r>
    </w:p>
    <w:p w:rsidR="00D2533A" w:rsidRPr="00D0482A" w:rsidRDefault="00D2533A" w:rsidP="00D0482A">
      <w:pPr>
        <w:pStyle w:val="NoSpacing"/>
        <w:jc w:val="both"/>
        <w:rPr>
          <w:rFonts w:ascii="Times New Roman" w:hAnsi="Times New Roman"/>
          <w:color w:val="000000"/>
          <w:sz w:val="28"/>
          <w:szCs w:val="28"/>
        </w:rPr>
      </w:pPr>
      <w:r>
        <w:rPr>
          <w:rFonts w:ascii="Times New Roman" w:hAnsi="Times New Roman"/>
          <w:sz w:val="28"/>
          <w:szCs w:val="28"/>
        </w:rPr>
        <w:t>*</w:t>
      </w:r>
      <w:r>
        <w:rPr>
          <w:rFonts w:ascii="Times New Roman" w:hAnsi="Times New Roman"/>
          <w:sz w:val="28"/>
          <w:szCs w:val="28"/>
        </w:rPr>
        <w:tab/>
      </w:r>
      <w:r w:rsidRPr="00D0482A">
        <w:rPr>
          <w:rFonts w:ascii="Times New Roman" w:hAnsi="Times New Roman"/>
          <w:sz w:val="28"/>
          <w:szCs w:val="28"/>
        </w:rPr>
        <w:t>Развивать у учащихся умение ориентироваться в дорожно-транспортной ситуации;</w:t>
      </w:r>
    </w:p>
    <w:p w:rsidR="00D2533A" w:rsidRPr="00D0482A" w:rsidRDefault="00D2533A" w:rsidP="00D0482A">
      <w:pPr>
        <w:pStyle w:val="NoSpacing"/>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r>
      <w:r w:rsidRPr="00D0482A">
        <w:rPr>
          <w:rFonts w:ascii="Times New Roman" w:hAnsi="Times New Roman"/>
          <w:color w:val="000000"/>
          <w:sz w:val="28"/>
          <w:szCs w:val="28"/>
        </w:rPr>
        <w:t xml:space="preserve">Воспитывать чувство ответственности, культуры безопасного поведения на дорогах и улицах. </w:t>
      </w:r>
    </w:p>
    <w:p w:rsidR="00D2533A" w:rsidRPr="00D0482A" w:rsidRDefault="00D2533A" w:rsidP="00D0482A">
      <w:pPr>
        <w:pStyle w:val="NoSpacing"/>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r>
      <w:r w:rsidRPr="00D0482A">
        <w:rPr>
          <w:rFonts w:ascii="Times New Roman" w:hAnsi="Times New Roman"/>
          <w:color w:val="000000"/>
          <w:sz w:val="28"/>
          <w:szCs w:val="28"/>
        </w:rPr>
        <w:t>Выработать у учащихся культуру поведения в транспорте и дорожную этику.</w:t>
      </w:r>
      <w:bookmarkStart w:id="3" w:name="_Toc387619665"/>
    </w:p>
    <w:p w:rsidR="00D2533A" w:rsidRPr="00665239" w:rsidRDefault="00D2533A" w:rsidP="00442088">
      <w:pPr>
        <w:pStyle w:val="1"/>
        <w:rPr>
          <w:sz w:val="28"/>
          <w:szCs w:val="28"/>
        </w:rPr>
      </w:pPr>
      <w:bookmarkStart w:id="4" w:name="_Toc410003158"/>
      <w:r w:rsidRPr="00665239">
        <w:rPr>
          <w:sz w:val="28"/>
          <w:szCs w:val="28"/>
        </w:rPr>
        <w:t>Основные формы организации деятельности учащихся на занятии:</w:t>
      </w:r>
      <w:bookmarkEnd w:id="4"/>
    </w:p>
    <w:p w:rsidR="00D2533A" w:rsidRPr="00D0482A" w:rsidRDefault="00D2533A" w:rsidP="00D0482A">
      <w:pPr>
        <w:pStyle w:val="NoSpacing"/>
        <w:rPr>
          <w:rFonts w:ascii="Times New Roman" w:hAnsi="Times New Roman"/>
          <w:sz w:val="28"/>
          <w:szCs w:val="28"/>
        </w:rPr>
      </w:pPr>
      <w:r>
        <w:rPr>
          <w:rFonts w:ascii="Times New Roman" w:hAnsi="Times New Roman"/>
          <w:sz w:val="28"/>
          <w:szCs w:val="28"/>
        </w:rPr>
        <w:t xml:space="preserve">1.   </w:t>
      </w:r>
      <w:r w:rsidRPr="00D0482A">
        <w:rPr>
          <w:rFonts w:ascii="Times New Roman" w:hAnsi="Times New Roman"/>
          <w:sz w:val="28"/>
          <w:szCs w:val="28"/>
        </w:rPr>
        <w:t>Индивидуальные.</w:t>
      </w:r>
    </w:p>
    <w:p w:rsidR="00D2533A" w:rsidRPr="00D0482A" w:rsidRDefault="00D2533A" w:rsidP="00D0482A">
      <w:pPr>
        <w:pStyle w:val="NoSpacing"/>
        <w:rPr>
          <w:rFonts w:ascii="Times New Roman" w:hAnsi="Times New Roman"/>
          <w:sz w:val="28"/>
          <w:szCs w:val="28"/>
        </w:rPr>
      </w:pPr>
      <w:r>
        <w:rPr>
          <w:rFonts w:ascii="Times New Roman" w:hAnsi="Times New Roman"/>
          <w:sz w:val="28"/>
          <w:szCs w:val="28"/>
        </w:rPr>
        <w:t xml:space="preserve">2.   </w:t>
      </w:r>
      <w:r w:rsidRPr="00D0482A">
        <w:rPr>
          <w:rFonts w:ascii="Times New Roman" w:hAnsi="Times New Roman"/>
          <w:sz w:val="28"/>
          <w:szCs w:val="28"/>
        </w:rPr>
        <w:t>Групповые.</w:t>
      </w:r>
    </w:p>
    <w:p w:rsidR="00D2533A" w:rsidRPr="00D0482A" w:rsidRDefault="00D2533A" w:rsidP="00D0482A">
      <w:pPr>
        <w:pStyle w:val="NoSpacing"/>
        <w:rPr>
          <w:rFonts w:ascii="Times New Roman" w:hAnsi="Times New Roman"/>
          <w:sz w:val="28"/>
          <w:szCs w:val="28"/>
        </w:rPr>
      </w:pPr>
      <w:r>
        <w:rPr>
          <w:rFonts w:ascii="Times New Roman" w:hAnsi="Times New Roman"/>
          <w:sz w:val="28"/>
          <w:szCs w:val="28"/>
        </w:rPr>
        <w:t xml:space="preserve">3.   </w:t>
      </w:r>
      <w:r w:rsidRPr="00D0482A">
        <w:rPr>
          <w:rFonts w:ascii="Times New Roman" w:hAnsi="Times New Roman"/>
          <w:sz w:val="28"/>
          <w:szCs w:val="28"/>
        </w:rPr>
        <w:t>Коллективные.</w:t>
      </w:r>
    </w:p>
    <w:p w:rsidR="00D2533A" w:rsidRPr="00665239" w:rsidRDefault="00D2533A" w:rsidP="00442088">
      <w:pPr>
        <w:spacing w:before="120"/>
        <w:ind w:left="-180" w:firstLine="720"/>
        <w:rPr>
          <w:sz w:val="28"/>
          <w:szCs w:val="28"/>
        </w:rPr>
      </w:pPr>
      <w:r w:rsidRPr="00665239">
        <w:rPr>
          <w:sz w:val="28"/>
          <w:szCs w:val="28"/>
        </w:rPr>
        <w:t>Формы обучения учащихся Правилам дорожного движения очень разнообразны:</w:t>
      </w:r>
    </w:p>
    <w:p w:rsidR="00D2533A" w:rsidRPr="00D0482A" w:rsidRDefault="00D2533A" w:rsidP="00D0482A">
      <w:pPr>
        <w:pStyle w:val="NoSpacing"/>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D0482A">
        <w:rPr>
          <w:rFonts w:ascii="Times New Roman" w:hAnsi="Times New Roman"/>
          <w:sz w:val="28"/>
          <w:szCs w:val="28"/>
        </w:rPr>
        <w:t>тематические занятия,</w:t>
      </w:r>
    </w:p>
    <w:p w:rsidR="00D2533A" w:rsidRPr="00D0482A" w:rsidRDefault="00D2533A" w:rsidP="00D0482A">
      <w:pPr>
        <w:pStyle w:val="NoSpacing"/>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D0482A">
        <w:rPr>
          <w:rFonts w:ascii="Times New Roman" w:hAnsi="Times New Roman"/>
          <w:sz w:val="28"/>
          <w:szCs w:val="28"/>
        </w:rPr>
        <w:t>игровые уроки,</w:t>
      </w:r>
    </w:p>
    <w:p w:rsidR="00D2533A" w:rsidRPr="00D0482A" w:rsidRDefault="00D2533A" w:rsidP="00D0482A">
      <w:pPr>
        <w:pStyle w:val="NoSpacing"/>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D0482A">
        <w:rPr>
          <w:rFonts w:ascii="Times New Roman" w:hAnsi="Times New Roman"/>
          <w:sz w:val="28"/>
          <w:szCs w:val="28"/>
        </w:rPr>
        <w:t>практические занятия в «городках безопасности»,</w:t>
      </w:r>
    </w:p>
    <w:p w:rsidR="00D2533A" w:rsidRPr="00D0482A" w:rsidRDefault="00D2533A" w:rsidP="00D0482A">
      <w:pPr>
        <w:pStyle w:val="NoSpacing"/>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D0482A">
        <w:rPr>
          <w:rFonts w:ascii="Times New Roman" w:hAnsi="Times New Roman"/>
          <w:sz w:val="28"/>
          <w:szCs w:val="28"/>
        </w:rPr>
        <w:t xml:space="preserve">конкурсы, соревнования, викторины на лучшее знание правил </w:t>
      </w:r>
      <w:r>
        <w:rPr>
          <w:rFonts w:ascii="Times New Roman" w:hAnsi="Times New Roman"/>
          <w:sz w:val="28"/>
          <w:szCs w:val="28"/>
        </w:rPr>
        <w:tab/>
      </w:r>
      <w:r w:rsidRPr="00D0482A">
        <w:rPr>
          <w:rFonts w:ascii="Times New Roman" w:hAnsi="Times New Roman"/>
          <w:sz w:val="28"/>
          <w:szCs w:val="28"/>
        </w:rPr>
        <w:t>дорожного движения и другие.</w:t>
      </w:r>
    </w:p>
    <w:p w:rsidR="00D2533A" w:rsidRPr="00665239" w:rsidRDefault="00D2533A" w:rsidP="00442088">
      <w:pPr>
        <w:spacing w:before="120"/>
        <w:ind w:left="-180" w:firstLine="720"/>
        <w:jc w:val="both"/>
        <w:rPr>
          <w:sz w:val="28"/>
          <w:szCs w:val="28"/>
        </w:rPr>
      </w:pPr>
      <w:r w:rsidRPr="00665239">
        <w:rPr>
          <w:sz w:val="28"/>
          <w:szCs w:val="28"/>
        </w:rPr>
        <w:t>Для закрепления пройденного материала используются настольные, дидактические и подвижные игры. В процессе обучения членов ЮИД правилам дорожного движения не обойтись и без бесед. Чтобы не наскучить детям постоянными указаниями на необходимость строгого соблюдения правил дорожного движения лучше строить беседу на разборе конкретного происшествия (как это случилось, кто был виноват, могло ли этого не быть). Если педагог использует анализ дорожного происшествия, то он должен быть всесторонним и глубоким. Надо проанализировать, почему совершено нарушение Правил дорожного движения, подвести учащихся к мысли о закономерности несчастного случая для тех, кто постоянно нарушает правила.</w:t>
      </w:r>
    </w:p>
    <w:p w:rsidR="00D2533A" w:rsidRPr="00D0482A" w:rsidRDefault="00D2533A" w:rsidP="00D0482A">
      <w:pPr>
        <w:spacing w:before="120"/>
        <w:ind w:left="-180" w:firstLine="720"/>
        <w:jc w:val="both"/>
        <w:rPr>
          <w:sz w:val="28"/>
          <w:szCs w:val="28"/>
        </w:rPr>
      </w:pPr>
      <w:r w:rsidRPr="00665239">
        <w:rPr>
          <w:sz w:val="28"/>
          <w:szCs w:val="28"/>
        </w:rPr>
        <w:t xml:space="preserve"> В процессе работы демонстрируются видеофильмы, проводятся экскурси</w:t>
      </w:r>
      <w:r>
        <w:rPr>
          <w:sz w:val="28"/>
          <w:szCs w:val="28"/>
        </w:rPr>
        <w:t>и,</w:t>
      </w:r>
      <w:r w:rsidRPr="00665239">
        <w:rPr>
          <w:sz w:val="28"/>
          <w:szCs w:val="28"/>
        </w:rPr>
        <w:t xml:space="preserve"> организуются викторины, соревнования по безопасности движения велосипедистов и т.п., которые будут способствовать воспитанию у учащихся сознательного поведения на улицах и дорогах, неукоснительного выполнения Правил дорожного движения.</w:t>
      </w:r>
    </w:p>
    <w:p w:rsidR="00D2533A" w:rsidRPr="00665239" w:rsidRDefault="00D2533A" w:rsidP="00442088">
      <w:pPr>
        <w:pStyle w:val="1"/>
        <w:rPr>
          <w:sz w:val="28"/>
          <w:szCs w:val="28"/>
        </w:rPr>
      </w:pPr>
      <w:bookmarkStart w:id="5" w:name="_Toc410003159"/>
      <w:r w:rsidRPr="00665239">
        <w:rPr>
          <w:sz w:val="28"/>
          <w:szCs w:val="28"/>
        </w:rPr>
        <w:t>Осн</w:t>
      </w:r>
      <w:r>
        <w:rPr>
          <w:sz w:val="28"/>
          <w:szCs w:val="28"/>
        </w:rPr>
        <w:t>овные методы проведения занятий</w:t>
      </w:r>
      <w:r w:rsidRPr="00665239">
        <w:rPr>
          <w:sz w:val="28"/>
          <w:szCs w:val="28"/>
        </w:rPr>
        <w:t>:</w:t>
      </w:r>
      <w:bookmarkEnd w:id="5"/>
    </w:p>
    <w:p w:rsidR="00D2533A" w:rsidRPr="00665239" w:rsidRDefault="00D2533A" w:rsidP="00442088">
      <w:pPr>
        <w:numPr>
          <w:ilvl w:val="0"/>
          <w:numId w:val="4"/>
        </w:numPr>
        <w:ind w:left="360"/>
        <w:jc w:val="both"/>
        <w:rPr>
          <w:sz w:val="28"/>
          <w:szCs w:val="28"/>
        </w:rPr>
      </w:pPr>
      <w:r w:rsidRPr="00665239">
        <w:rPr>
          <w:b/>
          <w:sz w:val="28"/>
          <w:szCs w:val="28"/>
        </w:rPr>
        <w:t>Словесные</w:t>
      </w:r>
      <w:r w:rsidRPr="00665239">
        <w:rPr>
          <w:sz w:val="28"/>
          <w:szCs w:val="28"/>
        </w:rPr>
        <w:t>:</w:t>
      </w:r>
      <w:r>
        <w:rPr>
          <w:sz w:val="28"/>
          <w:szCs w:val="28"/>
        </w:rPr>
        <w:t xml:space="preserve"> </w:t>
      </w:r>
      <w:r w:rsidRPr="00665239">
        <w:rPr>
          <w:sz w:val="28"/>
          <w:szCs w:val="28"/>
        </w:rPr>
        <w:t>устное изложение, беседы с разбором и анализом дорожного происшествия;</w:t>
      </w:r>
    </w:p>
    <w:p w:rsidR="00D2533A" w:rsidRPr="00665239" w:rsidRDefault="00D2533A" w:rsidP="00442088">
      <w:pPr>
        <w:numPr>
          <w:ilvl w:val="0"/>
          <w:numId w:val="4"/>
        </w:numPr>
        <w:ind w:left="360"/>
        <w:jc w:val="both"/>
        <w:rPr>
          <w:sz w:val="28"/>
          <w:szCs w:val="28"/>
        </w:rPr>
      </w:pPr>
      <w:r w:rsidRPr="00665239">
        <w:rPr>
          <w:b/>
          <w:sz w:val="28"/>
          <w:szCs w:val="28"/>
        </w:rPr>
        <w:t>Наглядные</w:t>
      </w:r>
      <w:r w:rsidRPr="00665239">
        <w:rPr>
          <w:sz w:val="28"/>
          <w:szCs w:val="28"/>
        </w:rPr>
        <w:t>:</w:t>
      </w:r>
      <w:r>
        <w:rPr>
          <w:sz w:val="28"/>
          <w:szCs w:val="28"/>
        </w:rPr>
        <w:t xml:space="preserve"> </w:t>
      </w:r>
      <w:r w:rsidRPr="00665239">
        <w:rPr>
          <w:sz w:val="28"/>
          <w:szCs w:val="28"/>
        </w:rPr>
        <w:t>показ иллюстраций, картин, схем, табличек по правилам дорожного движения;</w:t>
      </w:r>
    </w:p>
    <w:p w:rsidR="00D2533A" w:rsidRPr="00665239" w:rsidRDefault="00D2533A" w:rsidP="00442088">
      <w:pPr>
        <w:numPr>
          <w:ilvl w:val="0"/>
          <w:numId w:val="4"/>
        </w:numPr>
        <w:ind w:left="360"/>
        <w:rPr>
          <w:sz w:val="28"/>
          <w:szCs w:val="28"/>
        </w:rPr>
      </w:pPr>
      <w:r w:rsidRPr="00665239">
        <w:rPr>
          <w:b/>
          <w:sz w:val="28"/>
          <w:szCs w:val="28"/>
        </w:rPr>
        <w:t>Практические</w:t>
      </w:r>
      <w:r w:rsidRPr="00665239">
        <w:rPr>
          <w:sz w:val="28"/>
          <w:szCs w:val="28"/>
        </w:rPr>
        <w:t>:</w:t>
      </w:r>
      <w:r>
        <w:rPr>
          <w:sz w:val="28"/>
          <w:szCs w:val="28"/>
        </w:rPr>
        <w:t xml:space="preserve"> </w:t>
      </w:r>
      <w:r w:rsidRPr="00665239">
        <w:rPr>
          <w:sz w:val="28"/>
          <w:szCs w:val="28"/>
        </w:rPr>
        <w:t>практические занятия в «городках безопасности», игровые занятия, конкурсы, соревнования и викторины.</w:t>
      </w:r>
    </w:p>
    <w:p w:rsidR="00D2533A" w:rsidRPr="00665239" w:rsidRDefault="00D2533A" w:rsidP="00442088">
      <w:pPr>
        <w:pStyle w:val="2"/>
        <w:rPr>
          <w:sz w:val="28"/>
          <w:szCs w:val="28"/>
        </w:rPr>
      </w:pPr>
      <w:r w:rsidRPr="00665239">
        <w:rPr>
          <w:sz w:val="28"/>
          <w:szCs w:val="28"/>
        </w:rPr>
        <w:t xml:space="preserve">Программа кружка  относится к </w:t>
      </w:r>
      <w:r w:rsidRPr="00665239">
        <w:rPr>
          <w:b/>
          <w:sz w:val="28"/>
          <w:szCs w:val="28"/>
        </w:rPr>
        <w:t>социально-педагогическойнаправленности</w:t>
      </w:r>
      <w:r w:rsidRPr="00665239">
        <w:rPr>
          <w:sz w:val="28"/>
          <w:szCs w:val="28"/>
        </w:rPr>
        <w:t xml:space="preserve">: создаются условия для социальной практики ребенка в его реальной жизни, накопления нравственного и практического опыта. </w:t>
      </w:r>
    </w:p>
    <w:p w:rsidR="00D2533A" w:rsidRPr="00665239" w:rsidRDefault="00D2533A" w:rsidP="00442088">
      <w:pPr>
        <w:pStyle w:val="2"/>
        <w:rPr>
          <w:sz w:val="28"/>
          <w:szCs w:val="28"/>
        </w:rPr>
      </w:pPr>
      <w:r>
        <w:rPr>
          <w:sz w:val="28"/>
          <w:szCs w:val="28"/>
        </w:rPr>
        <w:t>Работа кружка</w:t>
      </w:r>
      <w:r w:rsidRPr="00665239">
        <w:rPr>
          <w:sz w:val="28"/>
          <w:szCs w:val="28"/>
        </w:rPr>
        <w:t xml:space="preserve"> основывается на различных </w:t>
      </w:r>
      <w:r w:rsidRPr="00665239">
        <w:rPr>
          <w:b/>
          <w:sz w:val="28"/>
          <w:szCs w:val="28"/>
        </w:rPr>
        <w:t>видах деятельности</w:t>
      </w:r>
      <w:r w:rsidRPr="00665239">
        <w:rPr>
          <w:sz w:val="28"/>
          <w:szCs w:val="28"/>
        </w:rPr>
        <w:t>:</w:t>
      </w:r>
    </w:p>
    <w:p w:rsidR="00D2533A" w:rsidRPr="00665239" w:rsidRDefault="00D2533A" w:rsidP="00442088">
      <w:pPr>
        <w:pStyle w:val="3"/>
        <w:ind w:left="709"/>
        <w:rPr>
          <w:sz w:val="28"/>
          <w:szCs w:val="28"/>
        </w:rPr>
      </w:pPr>
      <w:r w:rsidRPr="00665239">
        <w:rPr>
          <w:sz w:val="28"/>
          <w:szCs w:val="28"/>
        </w:rPr>
        <w:t>Создание уголка безопасности дорожного движения;</w:t>
      </w:r>
    </w:p>
    <w:p w:rsidR="00D2533A" w:rsidRPr="00665239" w:rsidRDefault="00D2533A" w:rsidP="00442088">
      <w:pPr>
        <w:pStyle w:val="3"/>
        <w:ind w:left="709"/>
        <w:rPr>
          <w:sz w:val="28"/>
          <w:szCs w:val="28"/>
        </w:rPr>
      </w:pPr>
      <w:r w:rsidRPr="00665239">
        <w:rPr>
          <w:sz w:val="28"/>
          <w:szCs w:val="28"/>
        </w:rPr>
        <w:t>Изучение правил дорожного движения и пропаганда их в классах;</w:t>
      </w:r>
    </w:p>
    <w:p w:rsidR="00D2533A" w:rsidRPr="00665239" w:rsidRDefault="00D2533A" w:rsidP="00442088">
      <w:pPr>
        <w:pStyle w:val="3"/>
        <w:ind w:left="709"/>
        <w:rPr>
          <w:sz w:val="28"/>
          <w:szCs w:val="28"/>
        </w:rPr>
      </w:pPr>
      <w:r w:rsidRPr="00665239">
        <w:rPr>
          <w:sz w:val="28"/>
          <w:szCs w:val="28"/>
        </w:rPr>
        <w:t>Встречи и беседы с инспектором ГИБДД;</w:t>
      </w:r>
    </w:p>
    <w:p w:rsidR="00D2533A" w:rsidRPr="00665239" w:rsidRDefault="00D2533A" w:rsidP="00442088">
      <w:pPr>
        <w:pStyle w:val="3"/>
        <w:ind w:left="709"/>
        <w:rPr>
          <w:sz w:val="28"/>
          <w:szCs w:val="28"/>
        </w:rPr>
      </w:pPr>
      <w:r w:rsidRPr="00665239">
        <w:rPr>
          <w:sz w:val="28"/>
          <w:szCs w:val="28"/>
        </w:rPr>
        <w:t>Встречи с медицинским работником, с целью изучения основ медицинских знаний и применения знаний на практике;</w:t>
      </w:r>
    </w:p>
    <w:p w:rsidR="00D2533A" w:rsidRPr="00665239" w:rsidRDefault="00D2533A" w:rsidP="00442088">
      <w:pPr>
        <w:pStyle w:val="3"/>
        <w:ind w:left="709"/>
        <w:rPr>
          <w:sz w:val="28"/>
          <w:szCs w:val="28"/>
        </w:rPr>
      </w:pPr>
      <w:r w:rsidRPr="00665239">
        <w:rPr>
          <w:sz w:val="28"/>
          <w:szCs w:val="28"/>
        </w:rPr>
        <w:t>Проведение практических занятий по вождению велосипеда;</w:t>
      </w:r>
    </w:p>
    <w:p w:rsidR="00D2533A" w:rsidRPr="00665239" w:rsidRDefault="00D2533A" w:rsidP="00442088">
      <w:pPr>
        <w:pStyle w:val="3"/>
        <w:ind w:left="709"/>
        <w:rPr>
          <w:sz w:val="28"/>
          <w:szCs w:val="28"/>
        </w:rPr>
      </w:pPr>
      <w:r w:rsidRPr="00665239">
        <w:rPr>
          <w:sz w:val="28"/>
          <w:szCs w:val="28"/>
        </w:rPr>
        <w:t>Участие в различных конкурсах по профилактике дорожно-транспортной безопасности;</w:t>
      </w:r>
    </w:p>
    <w:p w:rsidR="00D2533A" w:rsidRPr="00665239" w:rsidRDefault="00D2533A" w:rsidP="00442088">
      <w:pPr>
        <w:pStyle w:val="3"/>
        <w:ind w:left="709"/>
        <w:rPr>
          <w:sz w:val="28"/>
          <w:szCs w:val="28"/>
        </w:rPr>
      </w:pPr>
      <w:r w:rsidRPr="00665239">
        <w:rPr>
          <w:sz w:val="28"/>
          <w:szCs w:val="28"/>
        </w:rPr>
        <w:t>Проведение игр, конкурсов, соревнований в школе.</w:t>
      </w:r>
    </w:p>
    <w:p w:rsidR="00D2533A" w:rsidRPr="00665239" w:rsidRDefault="00D2533A" w:rsidP="00442088">
      <w:pPr>
        <w:pStyle w:val="2"/>
        <w:rPr>
          <w:sz w:val="28"/>
          <w:szCs w:val="28"/>
        </w:rPr>
      </w:pPr>
      <w:r w:rsidRPr="00665239">
        <w:rPr>
          <w:sz w:val="28"/>
          <w:szCs w:val="28"/>
        </w:rPr>
        <w:t>На каждом занятии органически сочетается изучение нового и повторение пройденного материала. Программа рассчитана на занятия в оборудованном кабинете, где имеются тематические стенды по изучению ПДД и профилактике ДДТТ.</w:t>
      </w:r>
    </w:p>
    <w:p w:rsidR="00D2533A" w:rsidRPr="00665239" w:rsidRDefault="00D2533A" w:rsidP="00442088">
      <w:pPr>
        <w:pStyle w:val="2"/>
        <w:rPr>
          <w:sz w:val="28"/>
          <w:szCs w:val="28"/>
        </w:rPr>
      </w:pPr>
      <w:r w:rsidRPr="00665239">
        <w:rPr>
          <w:sz w:val="28"/>
          <w:szCs w:val="28"/>
        </w:rPr>
        <w:t xml:space="preserve">По срокам реализации программа рассчитана на 1год. </w:t>
      </w:r>
    </w:p>
    <w:p w:rsidR="00D2533A" w:rsidRPr="00665239" w:rsidRDefault="00D2533A" w:rsidP="00442088">
      <w:pPr>
        <w:pStyle w:val="2"/>
        <w:rPr>
          <w:sz w:val="28"/>
          <w:szCs w:val="28"/>
        </w:rPr>
      </w:pPr>
      <w:r w:rsidRPr="00665239">
        <w:rPr>
          <w:sz w:val="28"/>
          <w:szCs w:val="28"/>
        </w:rPr>
        <w:t xml:space="preserve">Занятия проводятся </w:t>
      </w:r>
      <w:r>
        <w:rPr>
          <w:sz w:val="28"/>
          <w:szCs w:val="28"/>
        </w:rPr>
        <w:t xml:space="preserve">1раз </w:t>
      </w:r>
      <w:r w:rsidRPr="00665239">
        <w:rPr>
          <w:sz w:val="28"/>
          <w:szCs w:val="28"/>
        </w:rPr>
        <w:t xml:space="preserve"> в</w:t>
      </w:r>
      <w:r>
        <w:rPr>
          <w:sz w:val="28"/>
          <w:szCs w:val="28"/>
        </w:rPr>
        <w:t xml:space="preserve"> 2 недели</w:t>
      </w:r>
      <w:r w:rsidRPr="00665239">
        <w:rPr>
          <w:sz w:val="28"/>
          <w:szCs w:val="28"/>
        </w:rPr>
        <w:t xml:space="preserve"> </w:t>
      </w:r>
      <w:r>
        <w:rPr>
          <w:sz w:val="28"/>
          <w:szCs w:val="28"/>
        </w:rPr>
        <w:t>(1</w:t>
      </w:r>
      <w:r w:rsidRPr="00665239">
        <w:rPr>
          <w:sz w:val="28"/>
          <w:szCs w:val="28"/>
        </w:rPr>
        <w:t>8 часов в год).</w:t>
      </w:r>
    </w:p>
    <w:p w:rsidR="00D2533A" w:rsidRPr="00665239" w:rsidRDefault="00D2533A" w:rsidP="00442088">
      <w:pPr>
        <w:pStyle w:val="1"/>
        <w:rPr>
          <w:sz w:val="28"/>
          <w:szCs w:val="28"/>
        </w:rPr>
      </w:pPr>
      <w:bookmarkStart w:id="6" w:name="_Toc410003160"/>
      <w:r w:rsidRPr="00665239">
        <w:rPr>
          <w:sz w:val="28"/>
          <w:szCs w:val="28"/>
        </w:rPr>
        <w:t>Методическое обеспечение:</w:t>
      </w:r>
      <w:bookmarkEnd w:id="6"/>
    </w:p>
    <w:p w:rsidR="00D2533A" w:rsidRPr="00665239" w:rsidRDefault="00D2533A" w:rsidP="00442088">
      <w:pPr>
        <w:spacing w:before="120"/>
        <w:ind w:firstLine="709"/>
        <w:jc w:val="both"/>
        <w:rPr>
          <w:sz w:val="28"/>
          <w:szCs w:val="28"/>
        </w:rPr>
      </w:pPr>
      <w:r w:rsidRPr="00665239">
        <w:rPr>
          <w:sz w:val="28"/>
          <w:szCs w:val="28"/>
        </w:rPr>
        <w:t>Для успешного проведения занятий по Правилам дорожного движения необходимо иметь учебно-методический материал. К нему относится:</w:t>
      </w:r>
    </w:p>
    <w:p w:rsidR="00D2533A" w:rsidRPr="00665239" w:rsidRDefault="00D2533A" w:rsidP="00442088">
      <w:pPr>
        <w:pStyle w:val="ListParagraph"/>
        <w:numPr>
          <w:ilvl w:val="0"/>
          <w:numId w:val="5"/>
        </w:numPr>
        <w:spacing w:before="120"/>
        <w:ind w:left="851"/>
        <w:jc w:val="both"/>
        <w:rPr>
          <w:sz w:val="28"/>
          <w:szCs w:val="28"/>
        </w:rPr>
      </w:pPr>
      <w:r w:rsidRPr="00665239">
        <w:rPr>
          <w:sz w:val="28"/>
          <w:szCs w:val="28"/>
        </w:rPr>
        <w:t>методические пособия к учебникам «Основы безопасности жизнедеятельности»,</w:t>
      </w:r>
    </w:p>
    <w:p w:rsidR="00D2533A" w:rsidRPr="00665239" w:rsidRDefault="00D2533A" w:rsidP="00442088">
      <w:pPr>
        <w:pStyle w:val="ListParagraph"/>
        <w:numPr>
          <w:ilvl w:val="0"/>
          <w:numId w:val="5"/>
        </w:numPr>
        <w:spacing w:before="120"/>
        <w:ind w:left="851"/>
        <w:jc w:val="both"/>
        <w:rPr>
          <w:sz w:val="28"/>
          <w:szCs w:val="28"/>
        </w:rPr>
      </w:pPr>
      <w:r w:rsidRPr="00665239">
        <w:rPr>
          <w:sz w:val="28"/>
          <w:szCs w:val="28"/>
        </w:rPr>
        <w:t>по проведению классных и внеклассных мероприятий по ПДД;</w:t>
      </w:r>
    </w:p>
    <w:p w:rsidR="00D2533A" w:rsidRDefault="00D2533A" w:rsidP="00442088">
      <w:pPr>
        <w:pStyle w:val="ListParagraph"/>
        <w:numPr>
          <w:ilvl w:val="0"/>
          <w:numId w:val="5"/>
        </w:numPr>
        <w:spacing w:before="120"/>
        <w:ind w:left="851"/>
        <w:jc w:val="both"/>
        <w:rPr>
          <w:sz w:val="28"/>
          <w:szCs w:val="28"/>
        </w:rPr>
      </w:pPr>
      <w:r w:rsidRPr="00665239">
        <w:rPr>
          <w:sz w:val="28"/>
          <w:szCs w:val="28"/>
        </w:rPr>
        <w:t>таблицы, схемы, картинки, рисунки по безопасности на дорогах, видеофильмы, дорожные знаки, светофор и другие.</w:t>
      </w:r>
    </w:p>
    <w:p w:rsidR="00D2533A" w:rsidRDefault="00D2533A" w:rsidP="00304FE7">
      <w:pPr>
        <w:spacing w:before="120"/>
        <w:jc w:val="both"/>
        <w:rPr>
          <w:sz w:val="28"/>
          <w:szCs w:val="28"/>
        </w:rPr>
      </w:pPr>
    </w:p>
    <w:p w:rsidR="00D2533A" w:rsidRPr="00304FE7" w:rsidRDefault="00D2533A" w:rsidP="00304FE7">
      <w:pPr>
        <w:spacing w:before="120"/>
        <w:jc w:val="both"/>
        <w:rPr>
          <w:sz w:val="28"/>
          <w:szCs w:val="28"/>
        </w:rPr>
      </w:pPr>
    </w:p>
    <w:p w:rsidR="00D2533A" w:rsidRPr="00665239" w:rsidRDefault="00D2533A" w:rsidP="00442088">
      <w:pPr>
        <w:pStyle w:val="1"/>
        <w:rPr>
          <w:sz w:val="28"/>
          <w:szCs w:val="28"/>
        </w:rPr>
      </w:pPr>
      <w:bookmarkStart w:id="7" w:name="_Toc410003161"/>
      <w:r w:rsidRPr="00665239">
        <w:rPr>
          <w:sz w:val="28"/>
          <w:szCs w:val="28"/>
        </w:rPr>
        <w:t>Материальное обеспечение и оборудование:</w:t>
      </w:r>
      <w:bookmarkEnd w:id="7"/>
    </w:p>
    <w:p w:rsidR="00D2533A" w:rsidRPr="00665239" w:rsidRDefault="00D2533A" w:rsidP="00442088">
      <w:pPr>
        <w:pStyle w:val="2"/>
        <w:rPr>
          <w:sz w:val="28"/>
          <w:szCs w:val="28"/>
        </w:rPr>
      </w:pPr>
      <w:r w:rsidRPr="00665239">
        <w:rPr>
          <w:sz w:val="28"/>
          <w:szCs w:val="28"/>
        </w:rPr>
        <w:t>Занятия по правилам дорожного движения с учащимися проводятся:</w:t>
      </w:r>
    </w:p>
    <w:p w:rsidR="00D2533A" w:rsidRPr="00665239" w:rsidRDefault="00D2533A" w:rsidP="00442088">
      <w:pPr>
        <w:pStyle w:val="3"/>
        <w:rPr>
          <w:sz w:val="28"/>
          <w:szCs w:val="28"/>
        </w:rPr>
      </w:pPr>
      <w:r w:rsidRPr="00665239">
        <w:rPr>
          <w:sz w:val="28"/>
          <w:szCs w:val="28"/>
        </w:rPr>
        <w:t xml:space="preserve">в кабинете оборудованным мультимедийным проектором, персональным компьютером, </w:t>
      </w:r>
    </w:p>
    <w:p w:rsidR="00D2533A" w:rsidRPr="00665239" w:rsidRDefault="00D2533A" w:rsidP="00442088">
      <w:pPr>
        <w:pStyle w:val="3"/>
        <w:rPr>
          <w:sz w:val="28"/>
          <w:szCs w:val="28"/>
        </w:rPr>
      </w:pPr>
      <w:r w:rsidRPr="00665239">
        <w:rPr>
          <w:sz w:val="28"/>
          <w:szCs w:val="28"/>
        </w:rPr>
        <w:t>на специальной площадке во дворе школы или физкультурном или актовом зале с использованием учебно-наглядных пособий, оборудования и детских транспортных средств.</w:t>
      </w:r>
    </w:p>
    <w:p w:rsidR="00D2533A" w:rsidRPr="00665239" w:rsidRDefault="00D2533A" w:rsidP="00442088">
      <w:pPr>
        <w:pStyle w:val="2"/>
        <w:rPr>
          <w:sz w:val="28"/>
          <w:szCs w:val="28"/>
        </w:rPr>
      </w:pPr>
      <w:r w:rsidRPr="00665239">
        <w:rPr>
          <w:sz w:val="28"/>
          <w:szCs w:val="28"/>
        </w:rPr>
        <w:t>На площадке имеется дорожная разметка проезжей части, перекресток, пешеходные переходы, временно устанавливаются светофоры, дорожные знаки и другое оборудование.</w:t>
      </w:r>
    </w:p>
    <w:p w:rsidR="00D2533A" w:rsidRPr="00665239" w:rsidRDefault="00D2533A" w:rsidP="00442088">
      <w:pPr>
        <w:pStyle w:val="2"/>
        <w:rPr>
          <w:sz w:val="28"/>
          <w:szCs w:val="28"/>
        </w:rPr>
      </w:pPr>
      <w:r w:rsidRPr="00665239">
        <w:rPr>
          <w:sz w:val="28"/>
          <w:szCs w:val="28"/>
        </w:rPr>
        <w:t>Также занятия проводятся на улице, перекрестке с показом движения транспортных средств и пешеходов.</w:t>
      </w:r>
    </w:p>
    <w:p w:rsidR="00D2533A" w:rsidRPr="00665239" w:rsidRDefault="00D2533A" w:rsidP="00442088">
      <w:pPr>
        <w:pStyle w:val="2"/>
        <w:rPr>
          <w:sz w:val="28"/>
          <w:szCs w:val="28"/>
        </w:rPr>
      </w:pPr>
      <w:r w:rsidRPr="00665239">
        <w:rPr>
          <w:sz w:val="28"/>
          <w:szCs w:val="28"/>
        </w:rPr>
        <w:t>В процессе работы демонстрируются видеофильмы, проводятся экскурсии, организуются викторины, соревнования по безопасности движения велосипедистов и т.п., которые будут способствовать воспитанию у учащихся сознательного поведения на улицах и дорогах, неукоснительного выполнения Правил дорожного движения.</w:t>
      </w:r>
    </w:p>
    <w:p w:rsidR="00D2533A" w:rsidRPr="00665239" w:rsidRDefault="00D2533A" w:rsidP="00442088">
      <w:pPr>
        <w:pStyle w:val="2"/>
        <w:rPr>
          <w:sz w:val="28"/>
          <w:szCs w:val="28"/>
        </w:rPr>
      </w:pPr>
    </w:p>
    <w:p w:rsidR="00D2533A" w:rsidRPr="00665239" w:rsidRDefault="00D2533A" w:rsidP="00442088">
      <w:pPr>
        <w:pStyle w:val="1"/>
        <w:rPr>
          <w:sz w:val="28"/>
          <w:szCs w:val="28"/>
        </w:rPr>
      </w:pPr>
      <w:bookmarkStart w:id="8" w:name="_Toc410003163"/>
      <w:bookmarkEnd w:id="3"/>
      <w:r w:rsidRPr="00665239">
        <w:rPr>
          <w:sz w:val="28"/>
          <w:szCs w:val="28"/>
        </w:rPr>
        <w:t>Основные задачи данного курса</w:t>
      </w:r>
      <w:bookmarkEnd w:id="8"/>
    </w:p>
    <w:p w:rsidR="00D2533A" w:rsidRPr="00665239" w:rsidRDefault="00D2533A" w:rsidP="00442088">
      <w:pPr>
        <w:numPr>
          <w:ilvl w:val="0"/>
          <w:numId w:val="7"/>
        </w:numPr>
        <w:tabs>
          <w:tab w:val="clear" w:pos="1290"/>
        </w:tabs>
        <w:spacing w:before="120"/>
        <w:ind w:left="697" w:hanging="357"/>
        <w:jc w:val="both"/>
        <w:rPr>
          <w:sz w:val="28"/>
          <w:szCs w:val="28"/>
        </w:rPr>
      </w:pPr>
      <w:r w:rsidRPr="00665239">
        <w:rPr>
          <w:sz w:val="28"/>
          <w:szCs w:val="28"/>
        </w:rPr>
        <w:t>Углубленное изучение Правил дорожного движения;</w:t>
      </w:r>
    </w:p>
    <w:p w:rsidR="00D2533A" w:rsidRPr="00665239" w:rsidRDefault="00D2533A" w:rsidP="00442088">
      <w:pPr>
        <w:numPr>
          <w:ilvl w:val="0"/>
          <w:numId w:val="7"/>
        </w:numPr>
        <w:tabs>
          <w:tab w:val="clear" w:pos="1290"/>
        </w:tabs>
        <w:spacing w:before="120"/>
        <w:ind w:left="697" w:hanging="357"/>
        <w:jc w:val="both"/>
        <w:rPr>
          <w:sz w:val="28"/>
          <w:szCs w:val="28"/>
        </w:rPr>
      </w:pPr>
      <w:r w:rsidRPr="00665239">
        <w:rPr>
          <w:sz w:val="28"/>
          <w:szCs w:val="28"/>
        </w:rPr>
        <w:t>Овладение навыками проведения работы по пропаганде правил дорожного движения;</w:t>
      </w:r>
    </w:p>
    <w:p w:rsidR="00D2533A" w:rsidRPr="00665239" w:rsidRDefault="00D2533A" w:rsidP="00442088">
      <w:pPr>
        <w:numPr>
          <w:ilvl w:val="0"/>
          <w:numId w:val="7"/>
        </w:numPr>
        <w:tabs>
          <w:tab w:val="clear" w:pos="1290"/>
        </w:tabs>
        <w:spacing w:before="120"/>
        <w:ind w:left="697" w:hanging="357"/>
        <w:jc w:val="both"/>
        <w:rPr>
          <w:sz w:val="28"/>
          <w:szCs w:val="28"/>
        </w:rPr>
      </w:pPr>
      <w:r w:rsidRPr="00665239">
        <w:rPr>
          <w:sz w:val="28"/>
          <w:szCs w:val="28"/>
        </w:rPr>
        <w:t>Овладение практическими методами предупреждения детского дорожно-транспортного травматизма;</w:t>
      </w:r>
    </w:p>
    <w:p w:rsidR="00D2533A" w:rsidRPr="00665239" w:rsidRDefault="00D2533A" w:rsidP="00442088">
      <w:pPr>
        <w:numPr>
          <w:ilvl w:val="0"/>
          <w:numId w:val="7"/>
        </w:numPr>
        <w:tabs>
          <w:tab w:val="clear" w:pos="1290"/>
        </w:tabs>
        <w:spacing w:before="120"/>
        <w:ind w:left="697" w:hanging="357"/>
        <w:jc w:val="both"/>
        <w:rPr>
          <w:sz w:val="28"/>
          <w:szCs w:val="28"/>
        </w:rPr>
      </w:pPr>
      <w:r w:rsidRPr="00665239">
        <w:rPr>
          <w:sz w:val="28"/>
          <w:szCs w:val="28"/>
        </w:rPr>
        <w:t>Овладение практическими навыками оказания доврачебной помощи пострадавшим при дорожно-транспортном происшествии;</w:t>
      </w:r>
    </w:p>
    <w:p w:rsidR="00D2533A" w:rsidRPr="00665239" w:rsidRDefault="00D2533A" w:rsidP="00442088">
      <w:pPr>
        <w:numPr>
          <w:ilvl w:val="0"/>
          <w:numId w:val="7"/>
        </w:numPr>
        <w:tabs>
          <w:tab w:val="clear" w:pos="1290"/>
        </w:tabs>
        <w:spacing w:before="120"/>
        <w:ind w:left="697" w:hanging="357"/>
        <w:jc w:val="both"/>
        <w:rPr>
          <w:sz w:val="28"/>
          <w:szCs w:val="28"/>
        </w:rPr>
      </w:pPr>
      <w:r w:rsidRPr="00665239">
        <w:rPr>
          <w:sz w:val="28"/>
          <w:szCs w:val="28"/>
        </w:rPr>
        <w:t>Овладение техническими знаниями;</w:t>
      </w:r>
    </w:p>
    <w:p w:rsidR="00D2533A" w:rsidRPr="00665239" w:rsidRDefault="00D2533A" w:rsidP="00442088">
      <w:pPr>
        <w:numPr>
          <w:ilvl w:val="0"/>
          <w:numId w:val="7"/>
        </w:numPr>
        <w:tabs>
          <w:tab w:val="clear" w:pos="1290"/>
        </w:tabs>
        <w:spacing w:before="120"/>
        <w:ind w:left="697" w:hanging="357"/>
        <w:jc w:val="both"/>
        <w:rPr>
          <w:sz w:val="28"/>
          <w:szCs w:val="28"/>
        </w:rPr>
      </w:pPr>
      <w:r w:rsidRPr="00665239">
        <w:rPr>
          <w:sz w:val="28"/>
          <w:szCs w:val="28"/>
        </w:rPr>
        <w:t>Организация работы с юными велосипедистами;</w:t>
      </w:r>
    </w:p>
    <w:p w:rsidR="00D2533A" w:rsidRPr="00665239" w:rsidRDefault="00D2533A" w:rsidP="00442088">
      <w:pPr>
        <w:numPr>
          <w:ilvl w:val="0"/>
          <w:numId w:val="7"/>
        </w:numPr>
        <w:tabs>
          <w:tab w:val="clear" w:pos="1290"/>
        </w:tabs>
        <w:spacing w:before="120"/>
        <w:ind w:left="697" w:hanging="357"/>
        <w:jc w:val="both"/>
        <w:rPr>
          <w:sz w:val="28"/>
          <w:szCs w:val="28"/>
        </w:rPr>
      </w:pPr>
      <w:r w:rsidRPr="00665239">
        <w:rPr>
          <w:sz w:val="28"/>
          <w:szCs w:val="28"/>
        </w:rPr>
        <w:t>Организация работы на детской площадке;</w:t>
      </w:r>
    </w:p>
    <w:p w:rsidR="00D2533A" w:rsidRPr="00665239" w:rsidRDefault="00D2533A" w:rsidP="00442088">
      <w:pPr>
        <w:numPr>
          <w:ilvl w:val="0"/>
          <w:numId w:val="7"/>
        </w:numPr>
        <w:tabs>
          <w:tab w:val="clear" w:pos="1290"/>
        </w:tabs>
        <w:spacing w:before="120"/>
        <w:ind w:left="697" w:hanging="357"/>
        <w:jc w:val="both"/>
        <w:rPr>
          <w:sz w:val="28"/>
          <w:szCs w:val="28"/>
        </w:rPr>
      </w:pPr>
      <w:r w:rsidRPr="00665239">
        <w:rPr>
          <w:sz w:val="28"/>
          <w:szCs w:val="28"/>
        </w:rPr>
        <w:t>Организация массовых мероприятий по пропаганде ПДД в школе и внешкольных учреждениях;</w:t>
      </w:r>
    </w:p>
    <w:p w:rsidR="00D2533A" w:rsidRPr="00665239" w:rsidRDefault="00D2533A" w:rsidP="00442088">
      <w:pPr>
        <w:numPr>
          <w:ilvl w:val="0"/>
          <w:numId w:val="7"/>
        </w:numPr>
        <w:tabs>
          <w:tab w:val="clear" w:pos="1290"/>
        </w:tabs>
        <w:spacing w:before="120"/>
        <w:ind w:left="697" w:hanging="357"/>
        <w:jc w:val="both"/>
        <w:rPr>
          <w:sz w:val="28"/>
          <w:szCs w:val="28"/>
        </w:rPr>
      </w:pPr>
      <w:r w:rsidRPr="00665239">
        <w:rPr>
          <w:sz w:val="28"/>
          <w:szCs w:val="28"/>
        </w:rPr>
        <w:t>Участие в слетах, смотрах, конкурсах и соревнованиях.</w:t>
      </w:r>
    </w:p>
    <w:p w:rsidR="00D2533A" w:rsidRDefault="00D2533A" w:rsidP="00442088">
      <w:pPr>
        <w:ind w:left="1290"/>
        <w:jc w:val="both"/>
        <w:rPr>
          <w:sz w:val="28"/>
          <w:szCs w:val="28"/>
        </w:rPr>
      </w:pPr>
    </w:p>
    <w:p w:rsidR="00D2533A" w:rsidRDefault="00D2533A" w:rsidP="00442088">
      <w:pPr>
        <w:ind w:left="1290"/>
        <w:jc w:val="both"/>
        <w:rPr>
          <w:sz w:val="28"/>
          <w:szCs w:val="28"/>
        </w:rPr>
      </w:pPr>
    </w:p>
    <w:p w:rsidR="00D2533A" w:rsidRDefault="00D2533A" w:rsidP="00442088">
      <w:pPr>
        <w:ind w:left="1290"/>
        <w:jc w:val="both"/>
        <w:rPr>
          <w:sz w:val="28"/>
          <w:szCs w:val="28"/>
        </w:rPr>
      </w:pPr>
    </w:p>
    <w:p w:rsidR="00D2533A" w:rsidRDefault="00D2533A" w:rsidP="00442088">
      <w:pPr>
        <w:ind w:left="1290"/>
        <w:jc w:val="both"/>
        <w:rPr>
          <w:sz w:val="28"/>
          <w:szCs w:val="28"/>
        </w:rPr>
      </w:pPr>
    </w:p>
    <w:p w:rsidR="00D2533A" w:rsidRPr="00665239" w:rsidRDefault="00D2533A" w:rsidP="00442088">
      <w:pPr>
        <w:ind w:left="1290"/>
        <w:jc w:val="both"/>
        <w:rPr>
          <w:sz w:val="28"/>
          <w:szCs w:val="28"/>
        </w:rPr>
      </w:pPr>
    </w:p>
    <w:p w:rsidR="00D2533A" w:rsidRDefault="00D2533A" w:rsidP="00442088">
      <w:pPr>
        <w:pStyle w:val="1"/>
        <w:rPr>
          <w:sz w:val="28"/>
          <w:szCs w:val="28"/>
        </w:rPr>
      </w:pPr>
      <w:bookmarkStart w:id="9" w:name="_Toc410003164"/>
    </w:p>
    <w:p w:rsidR="00D2533A" w:rsidRPr="00665239" w:rsidRDefault="00D2533A" w:rsidP="00442088">
      <w:pPr>
        <w:pStyle w:val="1"/>
        <w:rPr>
          <w:sz w:val="28"/>
          <w:szCs w:val="28"/>
        </w:rPr>
      </w:pPr>
      <w:r w:rsidRPr="00665239">
        <w:rPr>
          <w:sz w:val="28"/>
          <w:szCs w:val="28"/>
        </w:rPr>
        <w:t>Основные направления работы отряда ЮИД</w:t>
      </w:r>
      <w:bookmarkEnd w:id="9"/>
    </w:p>
    <w:p w:rsidR="00D2533A" w:rsidRPr="00665239" w:rsidRDefault="00D2533A" w:rsidP="00442088">
      <w:pPr>
        <w:numPr>
          <w:ilvl w:val="0"/>
          <w:numId w:val="8"/>
        </w:numPr>
        <w:tabs>
          <w:tab w:val="clear" w:pos="1290"/>
        </w:tabs>
        <w:spacing w:before="120"/>
        <w:ind w:left="697" w:hanging="357"/>
        <w:jc w:val="both"/>
        <w:rPr>
          <w:sz w:val="28"/>
          <w:szCs w:val="28"/>
        </w:rPr>
      </w:pPr>
      <w:r w:rsidRPr="00665239">
        <w:rPr>
          <w:sz w:val="28"/>
          <w:szCs w:val="28"/>
        </w:rPr>
        <w:t>Воспитание на героических, трудовых традициях полиции юных инспекторов движения в духе гуманного отношения к людям;</w:t>
      </w:r>
    </w:p>
    <w:p w:rsidR="00D2533A" w:rsidRPr="00665239" w:rsidRDefault="00D2533A" w:rsidP="00442088">
      <w:pPr>
        <w:numPr>
          <w:ilvl w:val="0"/>
          <w:numId w:val="8"/>
        </w:numPr>
        <w:tabs>
          <w:tab w:val="clear" w:pos="1290"/>
        </w:tabs>
        <w:spacing w:before="120"/>
        <w:ind w:left="697" w:hanging="357"/>
        <w:jc w:val="both"/>
        <w:rPr>
          <w:sz w:val="28"/>
          <w:szCs w:val="28"/>
        </w:rPr>
      </w:pPr>
      <w:r w:rsidRPr="00665239">
        <w:rPr>
          <w:sz w:val="28"/>
          <w:szCs w:val="28"/>
        </w:rPr>
        <w:t>Углубленное изучение Правил дорожного движения, овладение методами предупреждения детского дорожно-транспортного травматизма и навыками оказания первой помощи пострадавшим при дорожно-транспортных происшествиях, знакомство оперативно-техническими средствами регулирования дорожного движения;</w:t>
      </w:r>
    </w:p>
    <w:p w:rsidR="00D2533A" w:rsidRPr="00665239" w:rsidRDefault="00D2533A" w:rsidP="00442088">
      <w:pPr>
        <w:numPr>
          <w:ilvl w:val="0"/>
          <w:numId w:val="8"/>
        </w:numPr>
        <w:tabs>
          <w:tab w:val="clear" w:pos="1290"/>
        </w:tabs>
        <w:spacing w:before="120"/>
        <w:ind w:left="697" w:hanging="357"/>
        <w:jc w:val="both"/>
        <w:rPr>
          <w:sz w:val="28"/>
          <w:szCs w:val="28"/>
        </w:rPr>
      </w:pPr>
      <w:r w:rsidRPr="00665239">
        <w:rPr>
          <w:sz w:val="28"/>
          <w:szCs w:val="28"/>
        </w:rPr>
        <w:t>Пропаганда Правил дорожного движения в школе и внешкольных учреждениях с использованием технических средств;</w:t>
      </w:r>
    </w:p>
    <w:p w:rsidR="00D2533A" w:rsidRPr="00665239" w:rsidRDefault="00D2533A" w:rsidP="00442088">
      <w:pPr>
        <w:numPr>
          <w:ilvl w:val="0"/>
          <w:numId w:val="8"/>
        </w:numPr>
        <w:tabs>
          <w:tab w:val="clear" w:pos="1290"/>
        </w:tabs>
        <w:spacing w:before="120"/>
        <w:ind w:left="697" w:hanging="357"/>
        <w:jc w:val="both"/>
        <w:rPr>
          <w:sz w:val="28"/>
          <w:szCs w:val="28"/>
        </w:rPr>
      </w:pPr>
      <w:r w:rsidRPr="00665239">
        <w:rPr>
          <w:sz w:val="28"/>
          <w:szCs w:val="28"/>
        </w:rPr>
        <w:t>Участие в смотрах и слетах ЮИД, в конкурсах и соревнованиях, работе детских кинолекториев, организация деятельности школьных площадок безопасного движения;</w:t>
      </w:r>
    </w:p>
    <w:p w:rsidR="00D2533A" w:rsidRPr="00D0482A" w:rsidRDefault="00D2533A" w:rsidP="00D0482A">
      <w:pPr>
        <w:numPr>
          <w:ilvl w:val="0"/>
          <w:numId w:val="8"/>
        </w:numPr>
        <w:tabs>
          <w:tab w:val="clear" w:pos="1290"/>
        </w:tabs>
        <w:spacing w:before="120"/>
        <w:ind w:left="697" w:hanging="357"/>
        <w:jc w:val="both"/>
        <w:rPr>
          <w:sz w:val="28"/>
          <w:szCs w:val="28"/>
        </w:rPr>
      </w:pPr>
      <w:r w:rsidRPr="00665239">
        <w:rPr>
          <w:sz w:val="28"/>
          <w:szCs w:val="28"/>
        </w:rPr>
        <w:t>Овладение техническими знаниями, участие в смотрах юных техников, в работе кружков технического творчества.</w:t>
      </w:r>
    </w:p>
    <w:p w:rsidR="00D2533A" w:rsidRPr="00665239" w:rsidRDefault="00D2533A" w:rsidP="00442088">
      <w:pPr>
        <w:pStyle w:val="1"/>
        <w:rPr>
          <w:sz w:val="28"/>
          <w:szCs w:val="28"/>
        </w:rPr>
      </w:pPr>
      <w:bookmarkStart w:id="10" w:name="_Toc410003168"/>
      <w:r w:rsidRPr="00665239">
        <w:rPr>
          <w:sz w:val="28"/>
          <w:szCs w:val="28"/>
        </w:rPr>
        <w:t>Ожидаемый результат:</w:t>
      </w:r>
      <w:bookmarkEnd w:id="10"/>
    </w:p>
    <w:p w:rsidR="00D2533A" w:rsidRPr="00665239" w:rsidRDefault="00D2533A" w:rsidP="00442088">
      <w:pPr>
        <w:pStyle w:val="3"/>
        <w:ind w:left="851"/>
        <w:rPr>
          <w:sz w:val="28"/>
          <w:szCs w:val="28"/>
        </w:rPr>
      </w:pPr>
      <w:r w:rsidRPr="00665239">
        <w:rPr>
          <w:sz w:val="28"/>
          <w:szCs w:val="28"/>
        </w:rPr>
        <w:t xml:space="preserve">Развитие и совершенствование навыков поведения на дороге, оказания первой доврачебной помощи; </w:t>
      </w:r>
    </w:p>
    <w:p w:rsidR="00D2533A" w:rsidRPr="00665239" w:rsidRDefault="00D2533A" w:rsidP="00442088">
      <w:pPr>
        <w:pStyle w:val="3"/>
        <w:ind w:left="851"/>
        <w:rPr>
          <w:sz w:val="28"/>
          <w:szCs w:val="28"/>
        </w:rPr>
      </w:pPr>
      <w:r w:rsidRPr="00665239">
        <w:rPr>
          <w:sz w:val="28"/>
          <w:szCs w:val="28"/>
        </w:rPr>
        <w:t xml:space="preserve">Формирование интереса к регулярным занятиям велоспортом, повышение спортивного мастерства;  </w:t>
      </w:r>
    </w:p>
    <w:p w:rsidR="00D2533A" w:rsidRPr="00665239" w:rsidRDefault="00D2533A" w:rsidP="00442088">
      <w:pPr>
        <w:pStyle w:val="3"/>
        <w:ind w:left="851"/>
        <w:rPr>
          <w:sz w:val="28"/>
          <w:szCs w:val="28"/>
        </w:rPr>
      </w:pPr>
      <w:r w:rsidRPr="00665239">
        <w:rPr>
          <w:sz w:val="28"/>
          <w:szCs w:val="28"/>
        </w:rPr>
        <w:t xml:space="preserve">Формирование совокупности устойчивых форм поведения на дорогах, в общественном транспорте, в случаях чрезвычайных ситуаций; </w:t>
      </w:r>
    </w:p>
    <w:p w:rsidR="00D2533A" w:rsidRPr="00665239" w:rsidRDefault="00D2533A" w:rsidP="00442088">
      <w:pPr>
        <w:pStyle w:val="3"/>
        <w:ind w:left="851"/>
        <w:rPr>
          <w:sz w:val="28"/>
          <w:szCs w:val="28"/>
        </w:rPr>
      </w:pPr>
      <w:r w:rsidRPr="00665239">
        <w:rPr>
          <w:sz w:val="28"/>
          <w:szCs w:val="28"/>
        </w:rPr>
        <w:t xml:space="preserve">Формирование глубоких теоретических знаний правил дорожного движения; </w:t>
      </w:r>
    </w:p>
    <w:p w:rsidR="00D2533A" w:rsidRPr="00665239" w:rsidRDefault="00D2533A" w:rsidP="00442088">
      <w:pPr>
        <w:pStyle w:val="3"/>
        <w:ind w:left="851"/>
        <w:rPr>
          <w:sz w:val="28"/>
          <w:szCs w:val="28"/>
        </w:rPr>
      </w:pPr>
      <w:r w:rsidRPr="00665239">
        <w:rPr>
          <w:sz w:val="28"/>
          <w:szCs w:val="28"/>
        </w:rPr>
        <w:t xml:space="preserve">Формирование у детей желание вести работу по профилактике ДДТТ и навыков пропагандисткой работы; </w:t>
      </w:r>
    </w:p>
    <w:p w:rsidR="00D2533A" w:rsidRPr="00D0482A" w:rsidRDefault="00D2533A" w:rsidP="00442088">
      <w:pPr>
        <w:pStyle w:val="3"/>
        <w:ind w:left="851"/>
        <w:rPr>
          <w:sz w:val="28"/>
          <w:szCs w:val="28"/>
        </w:rPr>
      </w:pPr>
      <w:r w:rsidRPr="00665239">
        <w:rPr>
          <w:sz w:val="28"/>
          <w:szCs w:val="28"/>
        </w:rPr>
        <w:t xml:space="preserve">Сокращение детского дорожно-транспортного травматизма по вине детей и подростков. </w:t>
      </w:r>
    </w:p>
    <w:p w:rsidR="00D2533A" w:rsidRPr="00665239" w:rsidRDefault="00D2533A" w:rsidP="00442088">
      <w:pPr>
        <w:pStyle w:val="1"/>
        <w:rPr>
          <w:sz w:val="28"/>
          <w:szCs w:val="28"/>
        </w:rPr>
      </w:pPr>
      <w:bookmarkStart w:id="11" w:name="_Toc410003169"/>
      <w:r w:rsidRPr="00665239">
        <w:rPr>
          <w:sz w:val="28"/>
          <w:szCs w:val="28"/>
        </w:rPr>
        <w:t>Нормативно – правовое обеспечение программы:</w:t>
      </w:r>
      <w:bookmarkEnd w:id="11"/>
    </w:p>
    <w:p w:rsidR="00D2533A" w:rsidRPr="00665239" w:rsidRDefault="00D2533A" w:rsidP="00442088">
      <w:pPr>
        <w:pStyle w:val="3"/>
        <w:ind w:left="851"/>
        <w:rPr>
          <w:sz w:val="28"/>
          <w:szCs w:val="28"/>
        </w:rPr>
      </w:pPr>
      <w:r>
        <w:rPr>
          <w:sz w:val="28"/>
          <w:szCs w:val="28"/>
        </w:rPr>
        <w:t>Конституция ДНР</w:t>
      </w:r>
      <w:r w:rsidRPr="00665239">
        <w:rPr>
          <w:sz w:val="28"/>
          <w:szCs w:val="28"/>
        </w:rPr>
        <w:t xml:space="preserve">. </w:t>
      </w:r>
    </w:p>
    <w:p w:rsidR="00D2533A" w:rsidRPr="00665239" w:rsidRDefault="00D2533A" w:rsidP="00442088">
      <w:pPr>
        <w:pStyle w:val="3"/>
        <w:ind w:left="851"/>
        <w:rPr>
          <w:sz w:val="28"/>
          <w:szCs w:val="28"/>
        </w:rPr>
      </w:pPr>
      <w:r w:rsidRPr="00665239">
        <w:rPr>
          <w:sz w:val="28"/>
          <w:szCs w:val="28"/>
        </w:rPr>
        <w:t xml:space="preserve">Конвенция «О правах ребенка». </w:t>
      </w:r>
    </w:p>
    <w:p w:rsidR="00D2533A" w:rsidRPr="00665239" w:rsidRDefault="00D2533A" w:rsidP="00442088">
      <w:pPr>
        <w:pStyle w:val="3"/>
        <w:ind w:left="851"/>
        <w:rPr>
          <w:sz w:val="28"/>
          <w:szCs w:val="28"/>
        </w:rPr>
      </w:pPr>
      <w:r w:rsidRPr="00665239">
        <w:rPr>
          <w:sz w:val="28"/>
          <w:szCs w:val="28"/>
        </w:rPr>
        <w:t xml:space="preserve">Правила дорожного движения. </w:t>
      </w:r>
    </w:p>
    <w:p w:rsidR="00D2533A" w:rsidRPr="00D0482A" w:rsidRDefault="00D2533A" w:rsidP="00D0482A">
      <w:pPr>
        <w:pStyle w:val="3"/>
        <w:ind w:left="851"/>
        <w:rPr>
          <w:sz w:val="28"/>
          <w:szCs w:val="28"/>
        </w:rPr>
      </w:pPr>
      <w:r w:rsidRPr="00665239">
        <w:rPr>
          <w:sz w:val="28"/>
          <w:szCs w:val="28"/>
        </w:rPr>
        <w:t xml:space="preserve">Устав образовательного учреждения. </w:t>
      </w:r>
      <w:r w:rsidRPr="00D0482A">
        <w:rPr>
          <w:sz w:val="28"/>
          <w:szCs w:val="28"/>
        </w:rPr>
        <w:t xml:space="preserve">  </w:t>
      </w:r>
    </w:p>
    <w:p w:rsidR="00D2533A" w:rsidRPr="00D0482A" w:rsidRDefault="00D2533A" w:rsidP="00D0482A">
      <w:pPr>
        <w:pStyle w:val="3"/>
        <w:ind w:left="851"/>
        <w:rPr>
          <w:sz w:val="28"/>
          <w:szCs w:val="28"/>
        </w:rPr>
      </w:pPr>
      <w:r w:rsidRPr="00665239">
        <w:rPr>
          <w:sz w:val="28"/>
          <w:szCs w:val="28"/>
        </w:rPr>
        <w:t xml:space="preserve">План воспитательной работы </w:t>
      </w:r>
      <w:r>
        <w:rPr>
          <w:sz w:val="28"/>
          <w:szCs w:val="28"/>
        </w:rPr>
        <w:t>М</w:t>
      </w:r>
      <w:r w:rsidRPr="00665239">
        <w:rPr>
          <w:sz w:val="28"/>
          <w:szCs w:val="28"/>
        </w:rPr>
        <w:t>ОУ</w:t>
      </w:r>
    </w:p>
    <w:p w:rsidR="00D2533A" w:rsidRDefault="00D2533A" w:rsidP="00442088">
      <w:pPr>
        <w:pStyle w:val="3"/>
        <w:ind w:left="851"/>
        <w:rPr>
          <w:sz w:val="28"/>
          <w:szCs w:val="28"/>
        </w:rPr>
      </w:pPr>
      <w:r w:rsidRPr="00665239">
        <w:rPr>
          <w:sz w:val="28"/>
          <w:szCs w:val="28"/>
        </w:rPr>
        <w:t xml:space="preserve">Положение об отряде юных инспекторов движения. </w:t>
      </w:r>
    </w:p>
    <w:p w:rsidR="00D2533A" w:rsidRPr="00665239" w:rsidRDefault="00D2533A" w:rsidP="00D0482A">
      <w:pPr>
        <w:pStyle w:val="3"/>
        <w:numPr>
          <w:ilvl w:val="0"/>
          <w:numId w:val="0"/>
        </w:numPr>
        <w:ind w:left="851"/>
        <w:rPr>
          <w:sz w:val="28"/>
          <w:szCs w:val="28"/>
        </w:rPr>
      </w:pPr>
    </w:p>
    <w:p w:rsidR="00D2533A" w:rsidRPr="00665239" w:rsidRDefault="00D2533A" w:rsidP="00442088">
      <w:pPr>
        <w:pStyle w:val="1"/>
        <w:rPr>
          <w:sz w:val="28"/>
          <w:szCs w:val="28"/>
        </w:rPr>
      </w:pPr>
    </w:p>
    <w:p w:rsidR="00D2533A" w:rsidRPr="00665239" w:rsidRDefault="00D2533A" w:rsidP="00442088">
      <w:pPr>
        <w:pStyle w:val="1"/>
        <w:rPr>
          <w:sz w:val="28"/>
          <w:szCs w:val="28"/>
        </w:rPr>
      </w:pPr>
      <w:bookmarkStart w:id="12" w:name="_Toc410003170"/>
      <w:r w:rsidRPr="00665239">
        <w:rPr>
          <w:sz w:val="28"/>
          <w:szCs w:val="28"/>
        </w:rPr>
        <w:t>Научно – методическое обеспечение:</w:t>
      </w:r>
      <w:bookmarkEnd w:id="12"/>
    </w:p>
    <w:p w:rsidR="00D2533A" w:rsidRPr="00665239" w:rsidRDefault="00D2533A" w:rsidP="00442088">
      <w:pPr>
        <w:pStyle w:val="2"/>
        <w:numPr>
          <w:ilvl w:val="0"/>
          <w:numId w:val="9"/>
        </w:numPr>
        <w:ind w:left="426"/>
        <w:rPr>
          <w:sz w:val="28"/>
          <w:szCs w:val="28"/>
        </w:rPr>
      </w:pPr>
      <w:r w:rsidRPr="00665239">
        <w:rPr>
          <w:sz w:val="28"/>
          <w:szCs w:val="28"/>
        </w:rPr>
        <w:t>Государственный образовательный стандарт</w:t>
      </w:r>
    </w:p>
    <w:p w:rsidR="00D2533A" w:rsidRPr="00665239" w:rsidRDefault="00D2533A" w:rsidP="00442088">
      <w:pPr>
        <w:pStyle w:val="2"/>
        <w:numPr>
          <w:ilvl w:val="0"/>
          <w:numId w:val="9"/>
        </w:numPr>
        <w:ind w:left="426"/>
        <w:rPr>
          <w:sz w:val="28"/>
          <w:szCs w:val="28"/>
        </w:rPr>
      </w:pPr>
      <w:r w:rsidRPr="00665239">
        <w:rPr>
          <w:sz w:val="28"/>
          <w:szCs w:val="28"/>
        </w:rPr>
        <w:t xml:space="preserve">Учебный план и учебные программы школы. </w:t>
      </w:r>
    </w:p>
    <w:p w:rsidR="00D2533A" w:rsidRPr="00665239" w:rsidRDefault="00D2533A" w:rsidP="00442088">
      <w:pPr>
        <w:pStyle w:val="2"/>
        <w:numPr>
          <w:ilvl w:val="0"/>
          <w:numId w:val="9"/>
        </w:numPr>
        <w:ind w:left="426"/>
        <w:rPr>
          <w:sz w:val="28"/>
          <w:szCs w:val="28"/>
        </w:rPr>
      </w:pPr>
      <w:r w:rsidRPr="00665239">
        <w:rPr>
          <w:sz w:val="28"/>
          <w:szCs w:val="28"/>
        </w:rPr>
        <w:t xml:space="preserve">Методические рекомендации по курсу ОБЖ для проведения уроков ПДД. </w:t>
      </w:r>
    </w:p>
    <w:p w:rsidR="00D2533A" w:rsidRPr="00665239" w:rsidRDefault="00D2533A" w:rsidP="00442088">
      <w:pPr>
        <w:pStyle w:val="2"/>
        <w:numPr>
          <w:ilvl w:val="0"/>
          <w:numId w:val="9"/>
        </w:numPr>
        <w:ind w:left="426"/>
        <w:rPr>
          <w:sz w:val="28"/>
          <w:szCs w:val="28"/>
        </w:rPr>
      </w:pPr>
      <w:r w:rsidRPr="00665239">
        <w:rPr>
          <w:sz w:val="28"/>
          <w:szCs w:val="28"/>
        </w:rPr>
        <w:t xml:space="preserve">Учебники по ОБЖ, ПДД. </w:t>
      </w:r>
    </w:p>
    <w:p w:rsidR="00D2533A" w:rsidRPr="00D0482A" w:rsidRDefault="00D2533A" w:rsidP="00D0482A">
      <w:pPr>
        <w:pStyle w:val="2"/>
        <w:numPr>
          <w:ilvl w:val="0"/>
          <w:numId w:val="9"/>
        </w:numPr>
        <w:ind w:left="426"/>
        <w:rPr>
          <w:sz w:val="28"/>
          <w:szCs w:val="28"/>
        </w:rPr>
      </w:pPr>
      <w:r w:rsidRPr="00665239">
        <w:rPr>
          <w:sz w:val="28"/>
          <w:szCs w:val="28"/>
        </w:rPr>
        <w:t xml:space="preserve">Методические разработки для родителей, обучающихся и педагогов. </w:t>
      </w:r>
    </w:p>
    <w:p w:rsidR="00D2533A" w:rsidRPr="00665239" w:rsidRDefault="00D2533A" w:rsidP="00442088">
      <w:pPr>
        <w:pStyle w:val="1"/>
        <w:rPr>
          <w:sz w:val="28"/>
          <w:szCs w:val="28"/>
        </w:rPr>
      </w:pPr>
    </w:p>
    <w:p w:rsidR="00D2533A" w:rsidRPr="00665239" w:rsidRDefault="00D2533A" w:rsidP="00442088">
      <w:pPr>
        <w:pStyle w:val="1"/>
        <w:rPr>
          <w:sz w:val="28"/>
          <w:szCs w:val="28"/>
        </w:rPr>
      </w:pPr>
      <w:bookmarkStart w:id="13" w:name="_Toc410003171"/>
      <w:r w:rsidRPr="00665239">
        <w:rPr>
          <w:sz w:val="28"/>
          <w:szCs w:val="28"/>
        </w:rPr>
        <w:t>В тематический план включен следующий материал:</w:t>
      </w:r>
      <w:bookmarkEnd w:id="13"/>
    </w:p>
    <w:p w:rsidR="00D2533A" w:rsidRPr="00665239" w:rsidRDefault="00D2533A" w:rsidP="00442088">
      <w:pPr>
        <w:pStyle w:val="2"/>
        <w:numPr>
          <w:ilvl w:val="0"/>
          <w:numId w:val="10"/>
        </w:numPr>
        <w:ind w:left="426" w:hanging="426"/>
        <w:rPr>
          <w:sz w:val="28"/>
          <w:szCs w:val="28"/>
        </w:rPr>
      </w:pPr>
      <w:r w:rsidRPr="00665239">
        <w:rPr>
          <w:sz w:val="28"/>
          <w:szCs w:val="28"/>
        </w:rPr>
        <w:t>Правила дорожного движения:</w:t>
      </w:r>
    </w:p>
    <w:p w:rsidR="00D2533A" w:rsidRPr="00665239" w:rsidRDefault="00D2533A" w:rsidP="00442088">
      <w:pPr>
        <w:pStyle w:val="3"/>
        <w:ind w:left="851" w:hanging="425"/>
        <w:rPr>
          <w:sz w:val="28"/>
          <w:szCs w:val="28"/>
        </w:rPr>
      </w:pPr>
      <w:r w:rsidRPr="00665239">
        <w:rPr>
          <w:sz w:val="28"/>
          <w:szCs w:val="28"/>
        </w:rPr>
        <w:t>общие положения;</w:t>
      </w:r>
    </w:p>
    <w:p w:rsidR="00D2533A" w:rsidRPr="00665239" w:rsidRDefault="00D2533A" w:rsidP="00442088">
      <w:pPr>
        <w:pStyle w:val="3"/>
        <w:ind w:left="851" w:hanging="425"/>
        <w:rPr>
          <w:sz w:val="28"/>
          <w:szCs w:val="28"/>
        </w:rPr>
      </w:pPr>
      <w:r w:rsidRPr="00665239">
        <w:rPr>
          <w:sz w:val="28"/>
          <w:szCs w:val="28"/>
        </w:rPr>
        <w:t>обязанности пешеходов;</w:t>
      </w:r>
    </w:p>
    <w:p w:rsidR="00D2533A" w:rsidRPr="00665239" w:rsidRDefault="00D2533A" w:rsidP="00442088">
      <w:pPr>
        <w:pStyle w:val="3"/>
        <w:ind w:left="851" w:hanging="425"/>
        <w:rPr>
          <w:sz w:val="28"/>
          <w:szCs w:val="28"/>
        </w:rPr>
      </w:pPr>
      <w:r w:rsidRPr="00665239">
        <w:rPr>
          <w:sz w:val="28"/>
          <w:szCs w:val="28"/>
        </w:rPr>
        <w:t>сигналы светофора;</w:t>
      </w:r>
    </w:p>
    <w:p w:rsidR="00D2533A" w:rsidRPr="00665239" w:rsidRDefault="00D2533A" w:rsidP="00442088">
      <w:pPr>
        <w:pStyle w:val="3"/>
        <w:ind w:left="851" w:hanging="425"/>
        <w:rPr>
          <w:sz w:val="28"/>
          <w:szCs w:val="28"/>
        </w:rPr>
      </w:pPr>
      <w:r w:rsidRPr="00665239">
        <w:rPr>
          <w:sz w:val="28"/>
          <w:szCs w:val="28"/>
        </w:rPr>
        <w:t>правила для водителей;</w:t>
      </w:r>
    </w:p>
    <w:p w:rsidR="00D2533A" w:rsidRPr="00665239" w:rsidRDefault="00D2533A" w:rsidP="00442088">
      <w:pPr>
        <w:pStyle w:val="3"/>
        <w:ind w:left="851" w:hanging="425"/>
        <w:rPr>
          <w:sz w:val="28"/>
          <w:szCs w:val="28"/>
        </w:rPr>
      </w:pPr>
      <w:r w:rsidRPr="00665239">
        <w:rPr>
          <w:sz w:val="28"/>
          <w:szCs w:val="28"/>
        </w:rPr>
        <w:t>дорожные знаки;</w:t>
      </w:r>
    </w:p>
    <w:p w:rsidR="00D2533A" w:rsidRPr="00665239" w:rsidRDefault="00D2533A" w:rsidP="00442088">
      <w:pPr>
        <w:pStyle w:val="3"/>
        <w:ind w:left="851" w:hanging="425"/>
        <w:rPr>
          <w:sz w:val="28"/>
          <w:szCs w:val="28"/>
        </w:rPr>
      </w:pPr>
      <w:r w:rsidRPr="00665239">
        <w:rPr>
          <w:sz w:val="28"/>
          <w:szCs w:val="28"/>
        </w:rPr>
        <w:t>практические занятия.</w:t>
      </w:r>
    </w:p>
    <w:p w:rsidR="00D2533A" w:rsidRPr="00665239" w:rsidRDefault="00D2533A" w:rsidP="00442088">
      <w:pPr>
        <w:pStyle w:val="ListParagraph"/>
        <w:numPr>
          <w:ilvl w:val="0"/>
          <w:numId w:val="10"/>
        </w:numPr>
        <w:spacing w:before="120"/>
        <w:ind w:left="426" w:hanging="357"/>
        <w:jc w:val="both"/>
        <w:rPr>
          <w:sz w:val="28"/>
          <w:szCs w:val="28"/>
        </w:rPr>
      </w:pPr>
      <w:r w:rsidRPr="00665239">
        <w:rPr>
          <w:sz w:val="28"/>
          <w:szCs w:val="28"/>
        </w:rPr>
        <w:t>Основы доврачебной медицинской помощи:</w:t>
      </w:r>
    </w:p>
    <w:p w:rsidR="00D2533A" w:rsidRPr="00665239" w:rsidRDefault="00D2533A" w:rsidP="00442088">
      <w:pPr>
        <w:pStyle w:val="3"/>
        <w:ind w:left="851" w:hanging="425"/>
        <w:rPr>
          <w:sz w:val="28"/>
          <w:szCs w:val="28"/>
        </w:rPr>
      </w:pPr>
      <w:r w:rsidRPr="00665239">
        <w:rPr>
          <w:sz w:val="28"/>
          <w:szCs w:val="28"/>
        </w:rPr>
        <w:t>общие принципы оказания доврачебной помощи;</w:t>
      </w:r>
    </w:p>
    <w:p w:rsidR="00D2533A" w:rsidRPr="00665239" w:rsidRDefault="00D2533A" w:rsidP="00442088">
      <w:pPr>
        <w:pStyle w:val="3"/>
        <w:ind w:left="851" w:hanging="425"/>
        <w:rPr>
          <w:sz w:val="28"/>
          <w:szCs w:val="28"/>
        </w:rPr>
      </w:pPr>
      <w:r w:rsidRPr="00665239">
        <w:rPr>
          <w:sz w:val="28"/>
          <w:szCs w:val="28"/>
        </w:rPr>
        <w:t>техника наложения повязок;</w:t>
      </w:r>
    </w:p>
    <w:p w:rsidR="00D2533A" w:rsidRPr="00665239" w:rsidRDefault="00D2533A" w:rsidP="00442088">
      <w:pPr>
        <w:pStyle w:val="3"/>
        <w:ind w:left="851" w:hanging="425"/>
        <w:rPr>
          <w:sz w:val="28"/>
          <w:szCs w:val="28"/>
        </w:rPr>
      </w:pPr>
      <w:r w:rsidRPr="00665239">
        <w:rPr>
          <w:sz w:val="28"/>
          <w:szCs w:val="28"/>
        </w:rPr>
        <w:t>первая помощь при общих ранениях;</w:t>
      </w:r>
    </w:p>
    <w:p w:rsidR="00D2533A" w:rsidRPr="00665239" w:rsidRDefault="00D2533A" w:rsidP="00442088">
      <w:pPr>
        <w:pStyle w:val="3"/>
        <w:ind w:left="851" w:hanging="425"/>
        <w:rPr>
          <w:sz w:val="28"/>
          <w:szCs w:val="28"/>
        </w:rPr>
      </w:pPr>
      <w:r w:rsidRPr="00665239">
        <w:rPr>
          <w:sz w:val="28"/>
          <w:szCs w:val="28"/>
        </w:rPr>
        <w:t>первая помощь при повреждении мягких тканей, суставов, костей;</w:t>
      </w:r>
    </w:p>
    <w:p w:rsidR="00D2533A" w:rsidRPr="00665239" w:rsidRDefault="00D2533A" w:rsidP="00442088">
      <w:pPr>
        <w:pStyle w:val="3"/>
        <w:ind w:left="851" w:hanging="425"/>
        <w:rPr>
          <w:sz w:val="28"/>
          <w:szCs w:val="28"/>
        </w:rPr>
      </w:pPr>
      <w:r w:rsidRPr="00665239">
        <w:rPr>
          <w:sz w:val="28"/>
          <w:szCs w:val="28"/>
        </w:rPr>
        <w:t>первая помощь при несчастных случаях;</w:t>
      </w:r>
    </w:p>
    <w:p w:rsidR="00D2533A" w:rsidRPr="00665239" w:rsidRDefault="00D2533A" w:rsidP="00442088">
      <w:pPr>
        <w:pStyle w:val="3"/>
        <w:ind w:left="851" w:hanging="425"/>
        <w:rPr>
          <w:sz w:val="28"/>
          <w:szCs w:val="28"/>
        </w:rPr>
      </w:pPr>
      <w:r w:rsidRPr="00665239">
        <w:rPr>
          <w:sz w:val="28"/>
          <w:szCs w:val="28"/>
        </w:rPr>
        <w:t>первая помощь при ожогах и отморожениях;</w:t>
      </w:r>
    </w:p>
    <w:p w:rsidR="00D2533A" w:rsidRPr="00665239" w:rsidRDefault="00D2533A" w:rsidP="00442088">
      <w:pPr>
        <w:pStyle w:val="3"/>
        <w:ind w:left="851" w:hanging="425"/>
        <w:rPr>
          <w:sz w:val="28"/>
          <w:szCs w:val="28"/>
        </w:rPr>
      </w:pPr>
      <w:r w:rsidRPr="00665239">
        <w:rPr>
          <w:sz w:val="28"/>
          <w:szCs w:val="28"/>
        </w:rPr>
        <w:t>транспортировка при различных видах травм.</w:t>
      </w:r>
    </w:p>
    <w:p w:rsidR="00D2533A" w:rsidRPr="00665239" w:rsidRDefault="00D2533A" w:rsidP="00442088">
      <w:pPr>
        <w:pStyle w:val="ListParagraph"/>
        <w:numPr>
          <w:ilvl w:val="0"/>
          <w:numId w:val="10"/>
        </w:numPr>
        <w:spacing w:before="120"/>
        <w:ind w:left="425" w:hanging="357"/>
        <w:jc w:val="both"/>
        <w:rPr>
          <w:sz w:val="28"/>
          <w:szCs w:val="28"/>
        </w:rPr>
      </w:pPr>
      <w:r w:rsidRPr="00665239">
        <w:rPr>
          <w:sz w:val="28"/>
          <w:szCs w:val="28"/>
        </w:rPr>
        <w:t xml:space="preserve">Фигурное вождение велотранспортных средств. </w:t>
      </w:r>
    </w:p>
    <w:p w:rsidR="00D2533A" w:rsidRPr="00665239" w:rsidRDefault="00D2533A" w:rsidP="00442088">
      <w:pPr>
        <w:pStyle w:val="1"/>
        <w:rPr>
          <w:sz w:val="28"/>
          <w:szCs w:val="28"/>
        </w:rPr>
      </w:pPr>
    </w:p>
    <w:p w:rsidR="00D2533A" w:rsidRPr="00665239" w:rsidRDefault="00D2533A" w:rsidP="00442088">
      <w:pPr>
        <w:pStyle w:val="1"/>
        <w:rPr>
          <w:sz w:val="28"/>
          <w:szCs w:val="28"/>
        </w:rPr>
      </w:pPr>
      <w:bookmarkStart w:id="14" w:name="_Toc410003172"/>
      <w:r w:rsidRPr="00665239">
        <w:rPr>
          <w:sz w:val="28"/>
          <w:szCs w:val="28"/>
        </w:rPr>
        <w:t>Формы подведения итогов реализации программы:</w:t>
      </w:r>
      <w:bookmarkEnd w:id="14"/>
    </w:p>
    <w:p w:rsidR="00D2533A" w:rsidRPr="00665239" w:rsidRDefault="00D2533A" w:rsidP="00442088">
      <w:pPr>
        <w:pStyle w:val="3"/>
        <w:ind w:left="851" w:hanging="425"/>
        <w:rPr>
          <w:sz w:val="28"/>
          <w:szCs w:val="28"/>
        </w:rPr>
      </w:pPr>
      <w:r w:rsidRPr="00665239">
        <w:rPr>
          <w:sz w:val="28"/>
          <w:szCs w:val="28"/>
        </w:rPr>
        <w:t>выставки</w:t>
      </w:r>
    </w:p>
    <w:p w:rsidR="00D2533A" w:rsidRPr="00665239" w:rsidRDefault="00D2533A" w:rsidP="00442088">
      <w:pPr>
        <w:pStyle w:val="3"/>
        <w:ind w:left="851" w:hanging="425"/>
        <w:rPr>
          <w:sz w:val="28"/>
          <w:szCs w:val="28"/>
        </w:rPr>
      </w:pPr>
      <w:r w:rsidRPr="00665239">
        <w:rPr>
          <w:sz w:val="28"/>
          <w:szCs w:val="28"/>
        </w:rPr>
        <w:t>праздники</w:t>
      </w:r>
    </w:p>
    <w:p w:rsidR="00D2533A" w:rsidRPr="00665239" w:rsidRDefault="00D2533A" w:rsidP="00442088">
      <w:pPr>
        <w:pStyle w:val="3"/>
        <w:ind w:left="851" w:hanging="425"/>
        <w:rPr>
          <w:sz w:val="28"/>
          <w:szCs w:val="28"/>
        </w:rPr>
      </w:pPr>
      <w:r w:rsidRPr="00665239">
        <w:rPr>
          <w:sz w:val="28"/>
          <w:szCs w:val="28"/>
        </w:rPr>
        <w:t>театрализованные представления</w:t>
      </w:r>
    </w:p>
    <w:p w:rsidR="00D2533A" w:rsidRPr="00665239" w:rsidRDefault="00D2533A" w:rsidP="00442088">
      <w:pPr>
        <w:pStyle w:val="3"/>
        <w:ind w:left="851" w:hanging="425"/>
        <w:rPr>
          <w:sz w:val="28"/>
          <w:szCs w:val="28"/>
        </w:rPr>
      </w:pPr>
      <w:r w:rsidRPr="00665239">
        <w:rPr>
          <w:sz w:val="28"/>
          <w:szCs w:val="28"/>
        </w:rPr>
        <w:t>соревнования</w:t>
      </w:r>
    </w:p>
    <w:p w:rsidR="00D2533A" w:rsidRPr="00665239" w:rsidRDefault="00D2533A" w:rsidP="00442088">
      <w:pPr>
        <w:pStyle w:val="3"/>
        <w:ind w:left="851" w:hanging="425"/>
        <w:rPr>
          <w:sz w:val="28"/>
          <w:szCs w:val="28"/>
        </w:rPr>
      </w:pPr>
      <w:r w:rsidRPr="00665239">
        <w:rPr>
          <w:sz w:val="28"/>
          <w:szCs w:val="28"/>
        </w:rPr>
        <w:t>конкурсы</w:t>
      </w:r>
    </w:p>
    <w:p w:rsidR="00D2533A" w:rsidRDefault="00D2533A" w:rsidP="00FD45EE">
      <w:pPr>
        <w:pStyle w:val="3"/>
        <w:ind w:left="851" w:hanging="425"/>
        <w:rPr>
          <w:sz w:val="28"/>
          <w:szCs w:val="28"/>
        </w:rPr>
      </w:pPr>
      <w:r w:rsidRPr="00665239">
        <w:rPr>
          <w:sz w:val="28"/>
          <w:szCs w:val="28"/>
        </w:rPr>
        <w:t>агитбригады</w:t>
      </w:r>
    </w:p>
    <w:p w:rsidR="00D2533A" w:rsidRPr="00FF264A" w:rsidRDefault="00D2533A" w:rsidP="00FF264A">
      <w:pPr>
        <w:pStyle w:val="NoSpacing"/>
        <w:rPr>
          <w:rFonts w:ascii="Times New Roman" w:hAnsi="Times New Roman"/>
          <w:sz w:val="28"/>
          <w:szCs w:val="28"/>
        </w:rPr>
      </w:pPr>
      <w:r>
        <w:rPr>
          <w:rFonts w:ascii="Times New Roman" w:hAnsi="Times New Roman"/>
          <w:sz w:val="28"/>
          <w:szCs w:val="28"/>
        </w:rPr>
        <w:t xml:space="preserve">                                                             «</w:t>
      </w:r>
      <w:r w:rsidRPr="00FF264A">
        <w:rPr>
          <w:rFonts w:ascii="Times New Roman" w:hAnsi="Times New Roman"/>
          <w:sz w:val="28"/>
          <w:szCs w:val="28"/>
        </w:rPr>
        <w:t xml:space="preserve">Утверждаю»                                                           </w:t>
      </w:r>
    </w:p>
    <w:p w:rsidR="00D2533A" w:rsidRPr="00FF264A" w:rsidRDefault="00D2533A" w:rsidP="00FF264A">
      <w:pPr>
        <w:pStyle w:val="NoSpacing"/>
        <w:rPr>
          <w:rFonts w:ascii="Times New Roman" w:hAnsi="Times New Roman"/>
          <w:sz w:val="28"/>
          <w:szCs w:val="28"/>
        </w:rPr>
      </w:pPr>
      <w:r w:rsidRPr="00FF264A">
        <w:rPr>
          <w:rFonts w:ascii="Times New Roman" w:hAnsi="Times New Roman"/>
          <w:sz w:val="28"/>
          <w:szCs w:val="28"/>
        </w:rPr>
        <w:t xml:space="preserve">                                    </w:t>
      </w:r>
      <w:r>
        <w:rPr>
          <w:rFonts w:ascii="Times New Roman" w:hAnsi="Times New Roman"/>
          <w:sz w:val="28"/>
          <w:szCs w:val="28"/>
        </w:rPr>
        <w:t xml:space="preserve">                         </w:t>
      </w:r>
      <w:r w:rsidRPr="00FF264A">
        <w:rPr>
          <w:rFonts w:ascii="Times New Roman" w:hAnsi="Times New Roman"/>
          <w:sz w:val="28"/>
          <w:szCs w:val="28"/>
        </w:rPr>
        <w:t>Директор М</w:t>
      </w:r>
      <w:r>
        <w:rPr>
          <w:rFonts w:ascii="Times New Roman" w:hAnsi="Times New Roman"/>
          <w:sz w:val="28"/>
          <w:szCs w:val="28"/>
        </w:rPr>
        <w:t>Б</w:t>
      </w:r>
      <w:r w:rsidRPr="00FF264A">
        <w:rPr>
          <w:rFonts w:ascii="Times New Roman" w:hAnsi="Times New Roman"/>
          <w:sz w:val="28"/>
          <w:szCs w:val="28"/>
        </w:rPr>
        <w:t xml:space="preserve">ОУ «Андреевский учебно – </w:t>
      </w:r>
    </w:p>
    <w:p w:rsidR="00D2533A" w:rsidRPr="00FF264A" w:rsidRDefault="00D2533A" w:rsidP="00FF264A">
      <w:pPr>
        <w:pStyle w:val="NoSpacing"/>
        <w:rPr>
          <w:rFonts w:ascii="Times New Roman" w:hAnsi="Times New Roman"/>
          <w:sz w:val="28"/>
          <w:szCs w:val="28"/>
        </w:rPr>
      </w:pPr>
      <w:r w:rsidRPr="00FF264A">
        <w:rPr>
          <w:rFonts w:ascii="Times New Roman" w:hAnsi="Times New Roman"/>
          <w:sz w:val="28"/>
          <w:szCs w:val="28"/>
        </w:rPr>
        <w:t xml:space="preserve">                                                             воспитательный комплекс                   </w:t>
      </w:r>
    </w:p>
    <w:p w:rsidR="00D2533A" w:rsidRPr="00FF264A" w:rsidRDefault="00D2533A" w:rsidP="00FF264A">
      <w:pPr>
        <w:pStyle w:val="NoSpacing"/>
        <w:rPr>
          <w:rFonts w:ascii="Times New Roman" w:hAnsi="Times New Roman"/>
          <w:sz w:val="28"/>
          <w:szCs w:val="28"/>
        </w:rPr>
      </w:pPr>
      <w:r w:rsidRPr="00FF264A">
        <w:rPr>
          <w:rFonts w:ascii="Times New Roman" w:hAnsi="Times New Roman"/>
          <w:sz w:val="28"/>
          <w:szCs w:val="28"/>
        </w:rPr>
        <w:t xml:space="preserve">                                                             Волновахского района»</w:t>
      </w:r>
    </w:p>
    <w:p w:rsidR="00D2533A" w:rsidRPr="00FF264A" w:rsidRDefault="00D2533A" w:rsidP="00FF264A">
      <w:pPr>
        <w:pStyle w:val="NoSpacing"/>
        <w:rPr>
          <w:rFonts w:ascii="Times New Roman" w:hAnsi="Times New Roman"/>
          <w:sz w:val="28"/>
          <w:szCs w:val="28"/>
        </w:rPr>
      </w:pPr>
      <w:r w:rsidRPr="00FF264A">
        <w:rPr>
          <w:rFonts w:ascii="Times New Roman" w:hAnsi="Times New Roman"/>
          <w:sz w:val="28"/>
          <w:szCs w:val="28"/>
        </w:rPr>
        <w:t xml:space="preserve">                                                             _________________ </w:t>
      </w:r>
      <w:r>
        <w:rPr>
          <w:rFonts w:ascii="Times New Roman" w:hAnsi="Times New Roman"/>
          <w:sz w:val="28"/>
          <w:szCs w:val="28"/>
        </w:rPr>
        <w:t xml:space="preserve"> </w:t>
      </w:r>
      <w:r w:rsidRPr="00FF264A">
        <w:rPr>
          <w:rFonts w:ascii="Times New Roman" w:hAnsi="Times New Roman"/>
          <w:sz w:val="28"/>
          <w:szCs w:val="28"/>
        </w:rPr>
        <w:t>Е. Е. Дядыкова</w:t>
      </w:r>
    </w:p>
    <w:p w:rsidR="00D2533A" w:rsidRPr="00FF264A" w:rsidRDefault="00D2533A" w:rsidP="00FF264A">
      <w:pPr>
        <w:pStyle w:val="NoSpacing"/>
        <w:rPr>
          <w:rFonts w:ascii="Times New Roman" w:hAnsi="Times New Roman"/>
          <w:sz w:val="28"/>
          <w:szCs w:val="28"/>
        </w:rPr>
      </w:pPr>
    </w:p>
    <w:p w:rsidR="00D2533A" w:rsidRPr="00FF264A" w:rsidRDefault="00D2533A" w:rsidP="00FF264A">
      <w:pPr>
        <w:pStyle w:val="NoSpacing"/>
        <w:rPr>
          <w:rFonts w:ascii="Times New Roman" w:hAnsi="Times New Roman"/>
          <w:sz w:val="28"/>
          <w:szCs w:val="28"/>
        </w:rPr>
      </w:pPr>
    </w:p>
    <w:p w:rsidR="00D2533A" w:rsidRPr="00AC73CC" w:rsidRDefault="00D2533A" w:rsidP="00AC73CC">
      <w:pPr>
        <w:pStyle w:val="NoSpacing"/>
        <w:jc w:val="both"/>
        <w:rPr>
          <w:rFonts w:ascii="Times New Roman" w:hAnsi="Times New Roman"/>
          <w:b/>
          <w:sz w:val="28"/>
          <w:szCs w:val="28"/>
        </w:rPr>
      </w:pPr>
      <w:r>
        <w:rPr>
          <w:rFonts w:ascii="Times New Roman" w:hAnsi="Times New Roman"/>
          <w:b/>
          <w:sz w:val="28"/>
          <w:szCs w:val="28"/>
        </w:rPr>
        <w:t xml:space="preserve">                                          </w:t>
      </w:r>
      <w:r w:rsidRPr="00AC73CC">
        <w:rPr>
          <w:rFonts w:ascii="Times New Roman" w:hAnsi="Times New Roman"/>
          <w:b/>
          <w:sz w:val="28"/>
          <w:szCs w:val="28"/>
        </w:rPr>
        <w:t>1. Общие положения</w:t>
      </w:r>
    </w:p>
    <w:p w:rsidR="00D2533A" w:rsidRPr="00FF264A" w:rsidRDefault="00D2533A" w:rsidP="00FF264A">
      <w:pPr>
        <w:pStyle w:val="NoSpacing"/>
        <w:rPr>
          <w:rFonts w:ascii="Times New Roman" w:hAnsi="Times New Roman"/>
          <w:sz w:val="28"/>
          <w:szCs w:val="28"/>
        </w:rPr>
      </w:pPr>
      <w:r w:rsidRPr="00FF264A">
        <w:rPr>
          <w:rFonts w:ascii="Times New Roman" w:hAnsi="Times New Roman"/>
          <w:sz w:val="28"/>
          <w:szCs w:val="28"/>
        </w:rPr>
        <w:t>1.1. Отряд юных инспекторов движения - добровольное объединение школьников, которое создаётся с целью воспитания у них коллективизма, высокой общей культуры, профессиональной ориентации, широкого привлечения их к организации пропаганды безопасного поведения на дорогах и улицах среди детей младшего и среднего возраста.</w:t>
      </w:r>
    </w:p>
    <w:p w:rsidR="00D2533A" w:rsidRPr="00FF264A" w:rsidRDefault="00D2533A" w:rsidP="00FF264A">
      <w:pPr>
        <w:pStyle w:val="NoSpacing"/>
        <w:rPr>
          <w:rFonts w:ascii="Times New Roman" w:hAnsi="Times New Roman"/>
          <w:sz w:val="28"/>
          <w:szCs w:val="28"/>
        </w:rPr>
      </w:pPr>
      <w:r w:rsidRPr="00FF264A">
        <w:rPr>
          <w:rFonts w:ascii="Times New Roman" w:hAnsi="Times New Roman"/>
          <w:sz w:val="28"/>
          <w:szCs w:val="28"/>
        </w:rPr>
        <w:t>1.2. Основными задачами отряда юных инспекторов движения являются:</w:t>
      </w:r>
    </w:p>
    <w:p w:rsidR="00D2533A" w:rsidRPr="00FF264A" w:rsidRDefault="00D2533A" w:rsidP="00FF264A">
      <w:pPr>
        <w:pStyle w:val="NoSpacing"/>
        <w:rPr>
          <w:rFonts w:ascii="Times New Roman" w:hAnsi="Times New Roman"/>
          <w:sz w:val="28"/>
          <w:szCs w:val="28"/>
        </w:rPr>
      </w:pPr>
      <w:r w:rsidRPr="00FF264A">
        <w:rPr>
          <w:rFonts w:ascii="Times New Roman" w:hAnsi="Times New Roman"/>
          <w:sz w:val="28"/>
          <w:szCs w:val="28"/>
        </w:rPr>
        <w:t>- изучение правил безопасного поведения на дорогах и улицах, овладение навыками проведения работы по пропаганде правил дорожного движения и организация этой работы среди детей;</w:t>
      </w:r>
    </w:p>
    <w:p w:rsidR="00D2533A" w:rsidRPr="00FF264A" w:rsidRDefault="00D2533A" w:rsidP="00FF264A">
      <w:pPr>
        <w:pStyle w:val="NoSpacing"/>
        <w:rPr>
          <w:rFonts w:ascii="Times New Roman" w:hAnsi="Times New Roman"/>
          <w:sz w:val="28"/>
          <w:szCs w:val="28"/>
        </w:rPr>
      </w:pPr>
      <w:r w:rsidRPr="00FF264A">
        <w:rPr>
          <w:rFonts w:ascii="Times New Roman" w:hAnsi="Times New Roman"/>
          <w:sz w:val="28"/>
          <w:szCs w:val="28"/>
        </w:rPr>
        <w:t>- овладение умениями оказания первой помощи пострадавшим при дорожно – транспортных происшествиях.</w:t>
      </w:r>
    </w:p>
    <w:p w:rsidR="00D2533A" w:rsidRPr="00FF264A" w:rsidRDefault="00D2533A" w:rsidP="00FF264A">
      <w:pPr>
        <w:pStyle w:val="NoSpacing"/>
        <w:rPr>
          <w:rFonts w:ascii="Times New Roman" w:hAnsi="Times New Roman"/>
          <w:sz w:val="28"/>
          <w:szCs w:val="28"/>
        </w:rPr>
      </w:pPr>
      <w:r w:rsidRPr="00FF264A">
        <w:rPr>
          <w:rFonts w:ascii="Times New Roman" w:hAnsi="Times New Roman"/>
          <w:sz w:val="28"/>
          <w:szCs w:val="28"/>
        </w:rPr>
        <w:t>1.3. Отряд юных инспекторов движения создаётся из числа школьников МОУ «Андреевский учебно-воспитательный комплекс Волновахского района» .</w:t>
      </w:r>
    </w:p>
    <w:p w:rsidR="00D2533A" w:rsidRPr="00FF264A" w:rsidRDefault="00D2533A" w:rsidP="00FF264A">
      <w:pPr>
        <w:pStyle w:val="NoSpacing"/>
        <w:rPr>
          <w:rFonts w:ascii="Times New Roman" w:hAnsi="Times New Roman"/>
          <w:sz w:val="28"/>
          <w:szCs w:val="28"/>
        </w:rPr>
      </w:pPr>
      <w:r w:rsidRPr="00FF264A">
        <w:rPr>
          <w:rFonts w:ascii="Times New Roman" w:hAnsi="Times New Roman"/>
          <w:sz w:val="28"/>
          <w:szCs w:val="28"/>
        </w:rPr>
        <w:t>1.4. Администрация гимназии назначает руководителя кружка ЮИД по безопасности дорожного движения для работы с отрядом юных инспекторов движения.</w:t>
      </w:r>
    </w:p>
    <w:p w:rsidR="00D2533A" w:rsidRPr="00AC73CC" w:rsidRDefault="00D2533A" w:rsidP="00FF264A">
      <w:pPr>
        <w:pStyle w:val="NoSpacing"/>
        <w:rPr>
          <w:rFonts w:ascii="Times New Roman" w:hAnsi="Times New Roman"/>
          <w:b/>
          <w:sz w:val="28"/>
          <w:szCs w:val="28"/>
        </w:rPr>
      </w:pPr>
      <w:r>
        <w:rPr>
          <w:rFonts w:ascii="Times New Roman" w:hAnsi="Times New Roman"/>
          <w:b/>
          <w:sz w:val="28"/>
          <w:szCs w:val="28"/>
        </w:rPr>
        <w:t xml:space="preserve">                                               </w:t>
      </w:r>
      <w:r w:rsidRPr="00AC73CC">
        <w:rPr>
          <w:rFonts w:ascii="Times New Roman" w:hAnsi="Times New Roman"/>
          <w:b/>
          <w:sz w:val="28"/>
          <w:szCs w:val="28"/>
        </w:rPr>
        <w:t>2. Цели и задачи</w:t>
      </w:r>
    </w:p>
    <w:p w:rsidR="00D2533A" w:rsidRPr="00FF264A" w:rsidRDefault="00D2533A" w:rsidP="00FF264A">
      <w:pPr>
        <w:pStyle w:val="NoSpacing"/>
        <w:rPr>
          <w:rFonts w:ascii="Times New Roman" w:hAnsi="Times New Roman"/>
          <w:sz w:val="28"/>
          <w:szCs w:val="28"/>
        </w:rPr>
      </w:pPr>
      <w:r w:rsidRPr="00FF264A">
        <w:rPr>
          <w:rFonts w:ascii="Times New Roman" w:hAnsi="Times New Roman"/>
          <w:sz w:val="28"/>
          <w:szCs w:val="28"/>
          <w:u w:val="single"/>
        </w:rPr>
        <w:t>2.1. Цель работы отряда:</w:t>
      </w:r>
      <w:r w:rsidRPr="00FF264A">
        <w:rPr>
          <w:rFonts w:ascii="Times New Roman" w:hAnsi="Times New Roman"/>
          <w:sz w:val="28"/>
          <w:szCs w:val="28"/>
        </w:rPr>
        <w:t xml:space="preserve"> обеспечение безопасности обучающихся на дорогах микрорайона.</w:t>
      </w:r>
    </w:p>
    <w:p w:rsidR="00D2533A" w:rsidRPr="00FF264A" w:rsidRDefault="00D2533A" w:rsidP="00FF264A">
      <w:pPr>
        <w:pStyle w:val="NoSpacing"/>
        <w:rPr>
          <w:rFonts w:ascii="Times New Roman" w:hAnsi="Times New Roman"/>
          <w:sz w:val="28"/>
          <w:szCs w:val="28"/>
        </w:rPr>
      </w:pPr>
      <w:r w:rsidRPr="00FF264A">
        <w:rPr>
          <w:rFonts w:ascii="Times New Roman" w:hAnsi="Times New Roman"/>
          <w:sz w:val="28"/>
          <w:szCs w:val="28"/>
        </w:rPr>
        <w:t xml:space="preserve">2.2. Задачи: </w:t>
      </w:r>
    </w:p>
    <w:p w:rsidR="00D2533A" w:rsidRPr="00FF264A" w:rsidRDefault="00D2533A" w:rsidP="00FF264A">
      <w:pPr>
        <w:pStyle w:val="NoSpacing"/>
        <w:rPr>
          <w:rFonts w:ascii="Times New Roman" w:hAnsi="Times New Roman"/>
          <w:sz w:val="28"/>
          <w:szCs w:val="28"/>
        </w:rPr>
      </w:pPr>
      <w:r w:rsidRPr="00FF264A">
        <w:rPr>
          <w:rFonts w:ascii="Times New Roman" w:hAnsi="Times New Roman"/>
          <w:sz w:val="28"/>
          <w:szCs w:val="28"/>
        </w:rPr>
        <w:t>2.2.1. Развитие активности детей по формированию ответственности за безопасность своей жизни и окружающих на дорогах.</w:t>
      </w:r>
    </w:p>
    <w:p w:rsidR="00D2533A" w:rsidRPr="00FF264A" w:rsidRDefault="00D2533A" w:rsidP="00FF264A">
      <w:pPr>
        <w:pStyle w:val="NoSpacing"/>
        <w:rPr>
          <w:rFonts w:ascii="Times New Roman" w:hAnsi="Times New Roman"/>
          <w:sz w:val="28"/>
          <w:szCs w:val="28"/>
        </w:rPr>
      </w:pPr>
      <w:r w:rsidRPr="00FF264A">
        <w:rPr>
          <w:rFonts w:ascii="Times New Roman" w:hAnsi="Times New Roman"/>
          <w:sz w:val="28"/>
          <w:szCs w:val="28"/>
        </w:rPr>
        <w:t>2.2.2. Активная пропаганда ПДД среди детей для предупреждения ДТП.</w:t>
      </w:r>
    </w:p>
    <w:p w:rsidR="00D2533A" w:rsidRPr="00FF264A" w:rsidRDefault="00D2533A" w:rsidP="00FF264A">
      <w:pPr>
        <w:pStyle w:val="NoSpacing"/>
        <w:rPr>
          <w:rFonts w:ascii="Times New Roman" w:hAnsi="Times New Roman"/>
          <w:sz w:val="28"/>
          <w:szCs w:val="28"/>
        </w:rPr>
      </w:pPr>
      <w:r w:rsidRPr="00FF264A">
        <w:rPr>
          <w:rFonts w:ascii="Times New Roman" w:hAnsi="Times New Roman"/>
          <w:sz w:val="28"/>
          <w:szCs w:val="28"/>
        </w:rPr>
        <w:t>2.2.3. Привитие навыков общественной организационной работы, ответственности, товарищества через деятельность объединения отряда ЮИД.</w:t>
      </w:r>
    </w:p>
    <w:p w:rsidR="00D2533A" w:rsidRPr="00AC73CC" w:rsidRDefault="00D2533A" w:rsidP="00FF264A">
      <w:pPr>
        <w:pStyle w:val="NoSpacing"/>
        <w:rPr>
          <w:rFonts w:ascii="Times New Roman" w:hAnsi="Times New Roman"/>
          <w:b/>
          <w:sz w:val="28"/>
          <w:szCs w:val="28"/>
        </w:rPr>
      </w:pPr>
      <w:r w:rsidRPr="00AC73CC">
        <w:rPr>
          <w:rFonts w:ascii="Times New Roman" w:hAnsi="Times New Roman"/>
          <w:b/>
          <w:sz w:val="28"/>
          <w:szCs w:val="28"/>
        </w:rPr>
        <w:t>3. Основные направления работы отряда юных инспекторов движения</w:t>
      </w:r>
    </w:p>
    <w:p w:rsidR="00D2533A" w:rsidRPr="00FF264A" w:rsidRDefault="00D2533A" w:rsidP="00FF264A">
      <w:pPr>
        <w:pStyle w:val="NoSpacing"/>
        <w:rPr>
          <w:rFonts w:ascii="Times New Roman" w:hAnsi="Times New Roman"/>
          <w:sz w:val="28"/>
          <w:szCs w:val="28"/>
        </w:rPr>
      </w:pPr>
      <w:r w:rsidRPr="00FF264A">
        <w:rPr>
          <w:rFonts w:ascii="Times New Roman" w:hAnsi="Times New Roman"/>
          <w:sz w:val="28"/>
          <w:szCs w:val="28"/>
        </w:rPr>
        <w:t>3.1. Воспитание у членов отряда ЮИД преданности своей Родине на героических, боевых и трудовых традициях милиции, формирование у них правосознания, гуманного отношения к людям, чувства товарищества.</w:t>
      </w:r>
    </w:p>
    <w:p w:rsidR="00D2533A" w:rsidRPr="00FF264A" w:rsidRDefault="00D2533A" w:rsidP="00FF264A">
      <w:pPr>
        <w:pStyle w:val="NoSpacing"/>
        <w:rPr>
          <w:rFonts w:ascii="Times New Roman" w:hAnsi="Times New Roman"/>
          <w:sz w:val="28"/>
          <w:szCs w:val="28"/>
        </w:rPr>
      </w:pPr>
      <w:r w:rsidRPr="00FF264A">
        <w:rPr>
          <w:rFonts w:ascii="Times New Roman" w:hAnsi="Times New Roman"/>
          <w:sz w:val="28"/>
          <w:szCs w:val="28"/>
        </w:rPr>
        <w:t>3.2. Углубленное изучение правил дорожного движения, овладение методами предупреждения детского дорожно-транспортного травматизма и навыками оказания первой помощи пострадавшим при дорожно-транспортных происшествиях, знакомство с оперативно-техническими средствами регулирования дорожного движения.</w:t>
      </w:r>
    </w:p>
    <w:p w:rsidR="00D2533A" w:rsidRPr="00FF264A" w:rsidRDefault="00D2533A" w:rsidP="00FF264A">
      <w:pPr>
        <w:pStyle w:val="NoSpacing"/>
        <w:rPr>
          <w:rFonts w:ascii="Times New Roman" w:hAnsi="Times New Roman"/>
          <w:sz w:val="28"/>
          <w:szCs w:val="28"/>
        </w:rPr>
      </w:pPr>
      <w:r w:rsidRPr="00FF264A">
        <w:rPr>
          <w:rFonts w:ascii="Times New Roman" w:hAnsi="Times New Roman"/>
          <w:sz w:val="28"/>
          <w:szCs w:val="28"/>
        </w:rPr>
        <w:t>3.3. Проведение массово-разъяснительной работы по пропаганде правил дорожного движения в школах  с использованием технических средств пропаганды.</w:t>
      </w:r>
    </w:p>
    <w:p w:rsidR="00D2533A" w:rsidRPr="00FF264A" w:rsidRDefault="00D2533A" w:rsidP="00FF264A">
      <w:pPr>
        <w:pStyle w:val="NoSpacing"/>
        <w:rPr>
          <w:rFonts w:ascii="Times New Roman" w:hAnsi="Times New Roman"/>
          <w:sz w:val="28"/>
          <w:szCs w:val="28"/>
        </w:rPr>
      </w:pPr>
      <w:r w:rsidRPr="00FF264A">
        <w:rPr>
          <w:rFonts w:ascii="Times New Roman" w:hAnsi="Times New Roman"/>
          <w:sz w:val="28"/>
          <w:szCs w:val="28"/>
        </w:rPr>
        <w:t>3.4. Участие в смотрах и слетах ЮИД конкурсах и соревнованиях агитбригад.</w:t>
      </w:r>
    </w:p>
    <w:p w:rsidR="00D2533A" w:rsidRPr="00FF264A" w:rsidRDefault="00D2533A" w:rsidP="00FF264A">
      <w:pPr>
        <w:pStyle w:val="NoSpacing"/>
        <w:rPr>
          <w:rFonts w:ascii="Times New Roman" w:hAnsi="Times New Roman"/>
          <w:sz w:val="28"/>
          <w:szCs w:val="28"/>
        </w:rPr>
      </w:pPr>
      <w:r w:rsidRPr="00FF264A">
        <w:rPr>
          <w:rFonts w:ascii="Times New Roman" w:hAnsi="Times New Roman"/>
          <w:sz w:val="28"/>
          <w:szCs w:val="28"/>
        </w:rPr>
        <w:t>3.5. Организация работы с юными велосипедистами.</w:t>
      </w:r>
    </w:p>
    <w:p w:rsidR="00D2533A" w:rsidRPr="00AC73CC" w:rsidRDefault="00D2533A" w:rsidP="00FF264A">
      <w:pPr>
        <w:pStyle w:val="NoSpacing"/>
        <w:rPr>
          <w:rFonts w:ascii="Times New Roman" w:hAnsi="Times New Roman"/>
          <w:b/>
          <w:sz w:val="28"/>
          <w:szCs w:val="28"/>
        </w:rPr>
      </w:pPr>
      <w:r w:rsidRPr="00AC73CC">
        <w:rPr>
          <w:rFonts w:ascii="Times New Roman" w:hAnsi="Times New Roman"/>
          <w:b/>
          <w:sz w:val="28"/>
          <w:szCs w:val="28"/>
        </w:rPr>
        <w:t>4. Структура и организация работы отряда юных инспекторов движения</w:t>
      </w:r>
    </w:p>
    <w:p w:rsidR="00D2533A" w:rsidRPr="00FF264A" w:rsidRDefault="00D2533A" w:rsidP="00FF264A">
      <w:pPr>
        <w:pStyle w:val="NoSpacing"/>
        <w:rPr>
          <w:rFonts w:ascii="Times New Roman" w:hAnsi="Times New Roman"/>
          <w:sz w:val="28"/>
          <w:szCs w:val="28"/>
        </w:rPr>
      </w:pPr>
      <w:r w:rsidRPr="00FF264A">
        <w:rPr>
          <w:rFonts w:ascii="Times New Roman" w:hAnsi="Times New Roman"/>
          <w:sz w:val="28"/>
          <w:szCs w:val="28"/>
        </w:rPr>
        <w:t>4.1. Членами отряда юных инспекторов движения могут быть учащиеся в возрасте от 9 лет, изъявившие желание активно участвовать в работе отряда ЮИД.</w:t>
      </w:r>
    </w:p>
    <w:p w:rsidR="00D2533A" w:rsidRPr="00FF264A" w:rsidRDefault="00D2533A" w:rsidP="00FF264A">
      <w:pPr>
        <w:pStyle w:val="NoSpacing"/>
        <w:rPr>
          <w:rFonts w:ascii="Times New Roman" w:hAnsi="Times New Roman"/>
          <w:sz w:val="28"/>
          <w:szCs w:val="28"/>
        </w:rPr>
      </w:pPr>
      <w:r w:rsidRPr="00FF264A">
        <w:rPr>
          <w:rFonts w:ascii="Times New Roman" w:hAnsi="Times New Roman"/>
          <w:sz w:val="28"/>
          <w:szCs w:val="28"/>
        </w:rPr>
        <w:t>4.2. Отряд создается при наличии не менее 10 человек.</w:t>
      </w:r>
    </w:p>
    <w:p w:rsidR="00D2533A" w:rsidRPr="00AC73CC" w:rsidRDefault="00D2533A" w:rsidP="00FF264A">
      <w:pPr>
        <w:pStyle w:val="NoSpacing"/>
        <w:rPr>
          <w:rFonts w:ascii="Times New Roman" w:hAnsi="Times New Roman"/>
          <w:b/>
          <w:sz w:val="28"/>
          <w:szCs w:val="28"/>
        </w:rPr>
      </w:pPr>
      <w:r w:rsidRPr="00AC73CC">
        <w:rPr>
          <w:rFonts w:ascii="Times New Roman" w:hAnsi="Times New Roman"/>
          <w:b/>
          <w:sz w:val="28"/>
          <w:szCs w:val="28"/>
        </w:rPr>
        <w:t>5. Содержание работы отряда ЮИД</w:t>
      </w:r>
    </w:p>
    <w:p w:rsidR="00D2533A" w:rsidRPr="00FF264A" w:rsidRDefault="00D2533A" w:rsidP="00FF264A">
      <w:pPr>
        <w:pStyle w:val="NoSpacing"/>
        <w:rPr>
          <w:rFonts w:ascii="Times New Roman" w:hAnsi="Times New Roman"/>
          <w:sz w:val="28"/>
          <w:szCs w:val="28"/>
        </w:rPr>
      </w:pPr>
      <w:r w:rsidRPr="00FF264A">
        <w:rPr>
          <w:rFonts w:ascii="Times New Roman" w:hAnsi="Times New Roman"/>
          <w:sz w:val="28"/>
          <w:szCs w:val="28"/>
        </w:rPr>
        <w:t>5.1. Содержание деятельности отряда юных инспекторов движения имеет несколько направлений.</w:t>
      </w:r>
    </w:p>
    <w:p w:rsidR="00D2533A" w:rsidRPr="00FF264A" w:rsidRDefault="00D2533A" w:rsidP="00FF264A">
      <w:pPr>
        <w:pStyle w:val="NoSpacing"/>
        <w:rPr>
          <w:rFonts w:ascii="Times New Roman" w:hAnsi="Times New Roman"/>
          <w:sz w:val="28"/>
          <w:szCs w:val="28"/>
        </w:rPr>
      </w:pPr>
      <w:r w:rsidRPr="00FF264A">
        <w:rPr>
          <w:rFonts w:ascii="Times New Roman" w:hAnsi="Times New Roman"/>
          <w:sz w:val="28"/>
          <w:szCs w:val="28"/>
        </w:rPr>
        <w:t>5.1.1. Информационная деятельность:</w:t>
      </w:r>
    </w:p>
    <w:p w:rsidR="00D2533A" w:rsidRPr="00FF264A" w:rsidRDefault="00D2533A" w:rsidP="00FF264A">
      <w:pPr>
        <w:pStyle w:val="NoSpacing"/>
        <w:rPr>
          <w:rFonts w:ascii="Times New Roman" w:hAnsi="Times New Roman"/>
          <w:sz w:val="28"/>
          <w:szCs w:val="28"/>
        </w:rPr>
      </w:pPr>
      <w:r w:rsidRPr="00FF264A">
        <w:rPr>
          <w:rFonts w:ascii="Times New Roman" w:hAnsi="Times New Roman"/>
          <w:sz w:val="28"/>
          <w:szCs w:val="28"/>
        </w:rPr>
        <w:t>-  создание стендов «ЮИД в действии», стенгазет «Юный инспектор движения», и другой информационной работы.</w:t>
      </w:r>
    </w:p>
    <w:p w:rsidR="00D2533A" w:rsidRPr="00FF264A" w:rsidRDefault="00D2533A" w:rsidP="00FF264A">
      <w:pPr>
        <w:pStyle w:val="NoSpacing"/>
        <w:rPr>
          <w:rFonts w:ascii="Times New Roman" w:hAnsi="Times New Roman"/>
          <w:sz w:val="28"/>
          <w:szCs w:val="28"/>
        </w:rPr>
      </w:pPr>
      <w:r w:rsidRPr="00FF264A">
        <w:rPr>
          <w:rFonts w:ascii="Times New Roman" w:hAnsi="Times New Roman"/>
          <w:sz w:val="28"/>
          <w:szCs w:val="28"/>
        </w:rPr>
        <w:t>5.1.2. Пропагандистская деятельность:</w:t>
      </w:r>
    </w:p>
    <w:p w:rsidR="00D2533A" w:rsidRPr="00FF264A" w:rsidRDefault="00D2533A" w:rsidP="00FF264A">
      <w:pPr>
        <w:pStyle w:val="NoSpacing"/>
        <w:rPr>
          <w:rFonts w:ascii="Times New Roman" w:hAnsi="Times New Roman"/>
          <w:sz w:val="28"/>
          <w:szCs w:val="28"/>
        </w:rPr>
      </w:pPr>
      <w:r w:rsidRPr="00FF264A">
        <w:rPr>
          <w:rFonts w:ascii="Times New Roman" w:hAnsi="Times New Roman"/>
          <w:sz w:val="28"/>
          <w:szCs w:val="28"/>
        </w:rPr>
        <w:t>- организация разъяснительной работы по теме безопасности дорожного движения, проведение бесед, викторин, кинолекториев, игр, экскурсий, соревнований, конкурсов, КВН, тематических утренников, праздников, постановка спектаклей, создание агитбригад, участие в создании и использовании наглядной агитации и методической базы для изучения правил дорожного движения.</w:t>
      </w:r>
    </w:p>
    <w:p w:rsidR="00D2533A" w:rsidRPr="00AC73CC" w:rsidRDefault="00D2533A" w:rsidP="00FF264A">
      <w:pPr>
        <w:pStyle w:val="NoSpacing"/>
        <w:rPr>
          <w:rFonts w:ascii="Times New Roman" w:hAnsi="Times New Roman"/>
          <w:b/>
          <w:sz w:val="28"/>
          <w:szCs w:val="28"/>
        </w:rPr>
      </w:pPr>
      <w:r w:rsidRPr="00AC73CC">
        <w:rPr>
          <w:rFonts w:ascii="Times New Roman" w:hAnsi="Times New Roman"/>
          <w:b/>
          <w:sz w:val="28"/>
          <w:szCs w:val="28"/>
        </w:rPr>
        <w:t>6. Обязанности и права юного инспектора движения</w:t>
      </w:r>
    </w:p>
    <w:p w:rsidR="00D2533A" w:rsidRPr="00FF264A" w:rsidRDefault="00D2533A" w:rsidP="00FF264A">
      <w:pPr>
        <w:pStyle w:val="NoSpacing"/>
        <w:rPr>
          <w:rFonts w:ascii="Times New Roman" w:hAnsi="Times New Roman"/>
          <w:sz w:val="28"/>
          <w:szCs w:val="28"/>
        </w:rPr>
      </w:pPr>
      <w:r w:rsidRPr="00FF264A">
        <w:rPr>
          <w:rFonts w:ascii="Times New Roman" w:hAnsi="Times New Roman"/>
          <w:sz w:val="28"/>
          <w:szCs w:val="28"/>
        </w:rPr>
        <w:t>6.1. Юный инспектор движения обязан:</w:t>
      </w:r>
    </w:p>
    <w:p w:rsidR="00D2533A" w:rsidRPr="00FF264A" w:rsidRDefault="00D2533A" w:rsidP="00FF264A">
      <w:pPr>
        <w:pStyle w:val="NoSpacing"/>
        <w:rPr>
          <w:rFonts w:ascii="Times New Roman" w:hAnsi="Times New Roman"/>
          <w:sz w:val="28"/>
          <w:szCs w:val="28"/>
        </w:rPr>
      </w:pPr>
      <w:r w:rsidRPr="00FF264A">
        <w:rPr>
          <w:rFonts w:ascii="Times New Roman" w:hAnsi="Times New Roman"/>
          <w:sz w:val="28"/>
          <w:szCs w:val="28"/>
        </w:rPr>
        <w:t>6.1.1. Дорожить честью, званием юного инспектора движения, активно участвовать в делах отряда, своевременно и точно выполнять задания штаба и командиров.</w:t>
      </w:r>
    </w:p>
    <w:p w:rsidR="00D2533A" w:rsidRPr="00FF264A" w:rsidRDefault="00D2533A" w:rsidP="00FF264A">
      <w:pPr>
        <w:pStyle w:val="NoSpacing"/>
        <w:rPr>
          <w:rFonts w:ascii="Times New Roman" w:hAnsi="Times New Roman"/>
          <w:sz w:val="28"/>
          <w:szCs w:val="28"/>
        </w:rPr>
      </w:pPr>
      <w:r w:rsidRPr="00FF264A">
        <w:rPr>
          <w:rFonts w:ascii="Times New Roman" w:hAnsi="Times New Roman"/>
          <w:sz w:val="28"/>
          <w:szCs w:val="28"/>
        </w:rPr>
        <w:t>6.1.2. Изучать правила дорожного движения и быть примером в их соблюдении.</w:t>
      </w:r>
    </w:p>
    <w:p w:rsidR="00D2533A" w:rsidRPr="00FF264A" w:rsidRDefault="00D2533A" w:rsidP="00FF264A">
      <w:pPr>
        <w:pStyle w:val="NoSpacing"/>
        <w:rPr>
          <w:rFonts w:ascii="Times New Roman" w:hAnsi="Times New Roman"/>
          <w:sz w:val="28"/>
          <w:szCs w:val="28"/>
        </w:rPr>
      </w:pPr>
      <w:r w:rsidRPr="00FF264A">
        <w:rPr>
          <w:rFonts w:ascii="Times New Roman" w:hAnsi="Times New Roman"/>
          <w:sz w:val="28"/>
          <w:szCs w:val="28"/>
        </w:rPr>
        <w:t>6.1.3. Вести разъяснительную работу среди сверстников и детей младшего школьного возраста по пропаганде правил дорожного движения.</w:t>
      </w:r>
    </w:p>
    <w:p w:rsidR="00D2533A" w:rsidRPr="00FF264A" w:rsidRDefault="00D2533A" w:rsidP="00FF264A">
      <w:pPr>
        <w:pStyle w:val="NoSpacing"/>
        <w:rPr>
          <w:rFonts w:ascii="Times New Roman" w:hAnsi="Times New Roman"/>
          <w:sz w:val="28"/>
          <w:szCs w:val="28"/>
        </w:rPr>
      </w:pPr>
      <w:r w:rsidRPr="00FF264A">
        <w:rPr>
          <w:rFonts w:ascii="Times New Roman" w:hAnsi="Times New Roman"/>
          <w:sz w:val="28"/>
          <w:szCs w:val="28"/>
        </w:rPr>
        <w:t>6.1.4. Всемерно беречь и укреплять общественный правопорядок, участвовать в предупреждении нарушений детьми правил дорожного движения.</w:t>
      </w:r>
    </w:p>
    <w:p w:rsidR="00D2533A" w:rsidRPr="00FF264A" w:rsidRDefault="00D2533A" w:rsidP="00FF264A">
      <w:pPr>
        <w:pStyle w:val="NoSpacing"/>
        <w:rPr>
          <w:rFonts w:ascii="Times New Roman" w:hAnsi="Times New Roman"/>
          <w:sz w:val="28"/>
          <w:szCs w:val="28"/>
        </w:rPr>
      </w:pPr>
      <w:r w:rsidRPr="00FF264A">
        <w:rPr>
          <w:rFonts w:ascii="Times New Roman" w:hAnsi="Times New Roman"/>
          <w:sz w:val="28"/>
          <w:szCs w:val="28"/>
        </w:rPr>
        <w:t>6.1.5. Укреплять здоровье, систематически заниматься физической культурой и спортом.</w:t>
      </w:r>
    </w:p>
    <w:p w:rsidR="00D2533A" w:rsidRPr="00FF264A" w:rsidRDefault="00D2533A" w:rsidP="00FF264A">
      <w:pPr>
        <w:pStyle w:val="NoSpacing"/>
        <w:rPr>
          <w:rFonts w:ascii="Times New Roman" w:hAnsi="Times New Roman"/>
          <w:sz w:val="28"/>
          <w:szCs w:val="28"/>
        </w:rPr>
      </w:pPr>
      <w:r w:rsidRPr="00FF264A">
        <w:rPr>
          <w:rFonts w:ascii="Times New Roman" w:hAnsi="Times New Roman"/>
          <w:sz w:val="28"/>
          <w:szCs w:val="28"/>
        </w:rPr>
        <w:t>6.2. Юный инспектор движения имеет право:</w:t>
      </w:r>
    </w:p>
    <w:p w:rsidR="00D2533A" w:rsidRPr="00FF264A" w:rsidRDefault="00D2533A" w:rsidP="00FF264A">
      <w:pPr>
        <w:pStyle w:val="NoSpacing"/>
        <w:rPr>
          <w:rFonts w:ascii="Times New Roman" w:hAnsi="Times New Roman"/>
          <w:sz w:val="28"/>
          <w:szCs w:val="28"/>
        </w:rPr>
      </w:pPr>
      <w:r w:rsidRPr="00FF264A">
        <w:rPr>
          <w:rFonts w:ascii="Times New Roman" w:hAnsi="Times New Roman"/>
          <w:sz w:val="28"/>
          <w:szCs w:val="28"/>
        </w:rPr>
        <w:t>6.2.1. Участвовать в обсуждении всех вопросов, относящихся к деятельности отряда, и вносить соответствующие предложения.</w:t>
      </w:r>
    </w:p>
    <w:p w:rsidR="00D2533A" w:rsidRPr="00FF264A" w:rsidRDefault="00D2533A" w:rsidP="00FF264A">
      <w:pPr>
        <w:pStyle w:val="NoSpacing"/>
        <w:rPr>
          <w:rFonts w:ascii="Times New Roman" w:hAnsi="Times New Roman"/>
          <w:sz w:val="28"/>
          <w:szCs w:val="28"/>
        </w:rPr>
      </w:pPr>
      <w:r w:rsidRPr="00FF264A">
        <w:rPr>
          <w:rFonts w:ascii="Times New Roman" w:hAnsi="Times New Roman"/>
          <w:sz w:val="28"/>
          <w:szCs w:val="28"/>
        </w:rPr>
        <w:t>6.2.2. Избирать и быть избранным в штаб отряда юных инспекторов движения.</w:t>
      </w:r>
    </w:p>
    <w:p w:rsidR="00D2533A" w:rsidRPr="00FF264A" w:rsidRDefault="00D2533A" w:rsidP="00FF264A">
      <w:pPr>
        <w:pStyle w:val="NoSpacing"/>
        <w:rPr>
          <w:rFonts w:ascii="Times New Roman" w:hAnsi="Times New Roman"/>
          <w:sz w:val="28"/>
          <w:szCs w:val="28"/>
        </w:rPr>
      </w:pPr>
      <w:r w:rsidRPr="00FF264A">
        <w:rPr>
          <w:rFonts w:ascii="Times New Roman" w:hAnsi="Times New Roman"/>
          <w:sz w:val="28"/>
          <w:szCs w:val="28"/>
        </w:rPr>
        <w:t>6.2.3. Обращаться за помощью и консультацией по вопросам безопасности дорожного движения и общественного правопорядка к школьному инспектору по безопасности дорожного движения.</w:t>
      </w:r>
    </w:p>
    <w:p w:rsidR="00D2533A" w:rsidRPr="00FF264A" w:rsidRDefault="00D2533A" w:rsidP="00FF264A">
      <w:pPr>
        <w:pStyle w:val="NoSpacing"/>
        <w:rPr>
          <w:rFonts w:ascii="Times New Roman" w:hAnsi="Times New Roman"/>
          <w:sz w:val="28"/>
          <w:szCs w:val="28"/>
        </w:rPr>
      </w:pPr>
      <w:r w:rsidRPr="00FF264A">
        <w:rPr>
          <w:rFonts w:ascii="Times New Roman" w:hAnsi="Times New Roman"/>
          <w:sz w:val="28"/>
          <w:szCs w:val="28"/>
        </w:rPr>
        <w:t>6.2.4. Под руководством работников милиции, школьного инспектора по безопасности дорожного движения участвовать в патрулировании улицах, в микрорайоне школы, внешкольных учреждений по месту жительства по соблюдению правил дорожного движения, организации разумного досуга детей и подростков.</w:t>
      </w:r>
    </w:p>
    <w:p w:rsidR="00D2533A" w:rsidRPr="00FF264A" w:rsidRDefault="00D2533A" w:rsidP="00FF264A">
      <w:pPr>
        <w:pStyle w:val="NoSpacing"/>
        <w:rPr>
          <w:rFonts w:ascii="Times New Roman" w:hAnsi="Times New Roman"/>
          <w:sz w:val="28"/>
          <w:szCs w:val="28"/>
        </w:rPr>
      </w:pPr>
      <w:r w:rsidRPr="00FF264A">
        <w:rPr>
          <w:rFonts w:ascii="Times New Roman" w:hAnsi="Times New Roman"/>
          <w:sz w:val="28"/>
          <w:szCs w:val="28"/>
        </w:rPr>
        <w:t>6.3. Юный инспектор может награждаться за активную работу в отряде органами внутренних дел и образования, администрацией МОУ грамотами, нагрудными значками, ценными подарками.</w:t>
      </w:r>
    </w:p>
    <w:p w:rsidR="00D2533A" w:rsidRPr="00FF264A" w:rsidRDefault="00D2533A" w:rsidP="00FF264A">
      <w:pPr>
        <w:pStyle w:val="NoSpacing"/>
        <w:rPr>
          <w:rFonts w:ascii="Times New Roman" w:hAnsi="Times New Roman"/>
          <w:sz w:val="28"/>
          <w:szCs w:val="28"/>
        </w:rPr>
      </w:pPr>
    </w:p>
    <w:p w:rsidR="00D2533A" w:rsidRPr="00FF264A" w:rsidRDefault="00D2533A" w:rsidP="00FF264A">
      <w:pPr>
        <w:pStyle w:val="NoSpacing"/>
        <w:rPr>
          <w:rFonts w:ascii="Times New Roman" w:hAnsi="Times New Roman"/>
          <w:sz w:val="28"/>
          <w:szCs w:val="28"/>
        </w:rPr>
      </w:pPr>
    </w:p>
    <w:p w:rsidR="00D2533A" w:rsidRDefault="00D2533A" w:rsidP="00FF264A">
      <w:pPr>
        <w:pStyle w:val="3"/>
        <w:numPr>
          <w:ilvl w:val="0"/>
          <w:numId w:val="0"/>
        </w:numPr>
        <w:rPr>
          <w:sz w:val="28"/>
          <w:szCs w:val="28"/>
        </w:rPr>
      </w:pPr>
    </w:p>
    <w:p w:rsidR="00D2533A" w:rsidRDefault="00D2533A" w:rsidP="00FF264A">
      <w:pPr>
        <w:pStyle w:val="3"/>
        <w:numPr>
          <w:ilvl w:val="0"/>
          <w:numId w:val="0"/>
        </w:numPr>
        <w:rPr>
          <w:sz w:val="28"/>
          <w:szCs w:val="28"/>
        </w:rPr>
      </w:pPr>
    </w:p>
    <w:p w:rsidR="00D2533A" w:rsidRDefault="00D2533A" w:rsidP="00FF264A">
      <w:pPr>
        <w:pStyle w:val="3"/>
        <w:numPr>
          <w:ilvl w:val="0"/>
          <w:numId w:val="0"/>
        </w:numPr>
        <w:rPr>
          <w:sz w:val="28"/>
          <w:szCs w:val="28"/>
        </w:rPr>
      </w:pPr>
    </w:p>
    <w:p w:rsidR="00D2533A" w:rsidRDefault="00D2533A" w:rsidP="00FF264A">
      <w:pPr>
        <w:pStyle w:val="3"/>
        <w:numPr>
          <w:ilvl w:val="0"/>
          <w:numId w:val="0"/>
        </w:numPr>
        <w:rPr>
          <w:sz w:val="28"/>
          <w:szCs w:val="28"/>
        </w:rPr>
      </w:pPr>
    </w:p>
    <w:p w:rsidR="00D2533A" w:rsidRDefault="00D2533A" w:rsidP="00FF264A">
      <w:pPr>
        <w:pStyle w:val="3"/>
        <w:numPr>
          <w:ilvl w:val="0"/>
          <w:numId w:val="0"/>
        </w:numPr>
        <w:rPr>
          <w:sz w:val="28"/>
          <w:szCs w:val="28"/>
        </w:rPr>
      </w:pPr>
    </w:p>
    <w:p w:rsidR="00D2533A" w:rsidRDefault="00D2533A" w:rsidP="00FF264A">
      <w:pPr>
        <w:pStyle w:val="3"/>
        <w:numPr>
          <w:ilvl w:val="0"/>
          <w:numId w:val="0"/>
        </w:numPr>
        <w:rPr>
          <w:sz w:val="28"/>
          <w:szCs w:val="28"/>
        </w:rPr>
      </w:pPr>
    </w:p>
    <w:p w:rsidR="00D2533A" w:rsidRDefault="00D2533A" w:rsidP="00FF264A">
      <w:pPr>
        <w:pStyle w:val="3"/>
        <w:numPr>
          <w:ilvl w:val="0"/>
          <w:numId w:val="0"/>
        </w:numPr>
        <w:rPr>
          <w:sz w:val="28"/>
          <w:szCs w:val="28"/>
        </w:rPr>
      </w:pPr>
    </w:p>
    <w:p w:rsidR="00D2533A" w:rsidRDefault="00D2533A" w:rsidP="00FF264A">
      <w:pPr>
        <w:pStyle w:val="3"/>
        <w:numPr>
          <w:ilvl w:val="0"/>
          <w:numId w:val="0"/>
        </w:numPr>
        <w:rPr>
          <w:sz w:val="28"/>
          <w:szCs w:val="28"/>
        </w:rPr>
      </w:pPr>
    </w:p>
    <w:p w:rsidR="00D2533A" w:rsidRDefault="00D2533A" w:rsidP="00FF264A">
      <w:pPr>
        <w:pStyle w:val="3"/>
        <w:numPr>
          <w:ilvl w:val="0"/>
          <w:numId w:val="0"/>
        </w:numPr>
        <w:rPr>
          <w:sz w:val="28"/>
          <w:szCs w:val="28"/>
        </w:rPr>
      </w:pPr>
    </w:p>
    <w:p w:rsidR="00D2533A" w:rsidRDefault="00D2533A" w:rsidP="00FF264A">
      <w:pPr>
        <w:pStyle w:val="3"/>
        <w:numPr>
          <w:ilvl w:val="0"/>
          <w:numId w:val="0"/>
        </w:numPr>
        <w:rPr>
          <w:sz w:val="28"/>
          <w:szCs w:val="28"/>
        </w:rPr>
      </w:pPr>
    </w:p>
    <w:p w:rsidR="00D2533A" w:rsidRDefault="00D2533A" w:rsidP="00FF264A">
      <w:pPr>
        <w:pStyle w:val="3"/>
        <w:numPr>
          <w:ilvl w:val="0"/>
          <w:numId w:val="0"/>
        </w:numPr>
        <w:rPr>
          <w:sz w:val="28"/>
          <w:szCs w:val="28"/>
        </w:rPr>
      </w:pPr>
    </w:p>
    <w:p w:rsidR="00D2533A" w:rsidRDefault="00D2533A" w:rsidP="00FF264A">
      <w:pPr>
        <w:pStyle w:val="3"/>
        <w:numPr>
          <w:ilvl w:val="0"/>
          <w:numId w:val="0"/>
        </w:numPr>
        <w:rPr>
          <w:sz w:val="28"/>
          <w:szCs w:val="28"/>
        </w:rPr>
      </w:pPr>
    </w:p>
    <w:p w:rsidR="00D2533A" w:rsidRDefault="00D2533A" w:rsidP="00FF264A">
      <w:pPr>
        <w:pStyle w:val="3"/>
        <w:numPr>
          <w:ilvl w:val="0"/>
          <w:numId w:val="0"/>
        </w:numPr>
        <w:rPr>
          <w:sz w:val="28"/>
          <w:szCs w:val="28"/>
        </w:rPr>
      </w:pPr>
    </w:p>
    <w:p w:rsidR="00D2533A" w:rsidRDefault="00D2533A" w:rsidP="00FF264A">
      <w:pPr>
        <w:pStyle w:val="3"/>
        <w:numPr>
          <w:ilvl w:val="0"/>
          <w:numId w:val="0"/>
        </w:numPr>
        <w:rPr>
          <w:sz w:val="28"/>
          <w:szCs w:val="28"/>
        </w:rPr>
      </w:pPr>
    </w:p>
    <w:p w:rsidR="00D2533A" w:rsidRDefault="00D2533A" w:rsidP="00FF264A">
      <w:pPr>
        <w:pStyle w:val="3"/>
        <w:numPr>
          <w:ilvl w:val="0"/>
          <w:numId w:val="0"/>
        </w:numPr>
        <w:rPr>
          <w:sz w:val="28"/>
          <w:szCs w:val="28"/>
        </w:rPr>
      </w:pPr>
    </w:p>
    <w:p w:rsidR="00D2533A" w:rsidRDefault="00D2533A" w:rsidP="00FF264A">
      <w:pPr>
        <w:pStyle w:val="3"/>
        <w:numPr>
          <w:ilvl w:val="0"/>
          <w:numId w:val="0"/>
        </w:numPr>
        <w:rPr>
          <w:sz w:val="28"/>
          <w:szCs w:val="28"/>
        </w:rPr>
      </w:pPr>
    </w:p>
    <w:p w:rsidR="00D2533A" w:rsidRDefault="00D2533A" w:rsidP="00FF264A">
      <w:pPr>
        <w:pStyle w:val="3"/>
        <w:numPr>
          <w:ilvl w:val="0"/>
          <w:numId w:val="0"/>
        </w:numPr>
        <w:rPr>
          <w:sz w:val="28"/>
          <w:szCs w:val="28"/>
        </w:rPr>
      </w:pPr>
    </w:p>
    <w:p w:rsidR="00D2533A" w:rsidRDefault="00D2533A" w:rsidP="00FF264A">
      <w:pPr>
        <w:pStyle w:val="3"/>
        <w:numPr>
          <w:ilvl w:val="0"/>
          <w:numId w:val="0"/>
        </w:numPr>
        <w:rPr>
          <w:sz w:val="28"/>
          <w:szCs w:val="28"/>
        </w:rPr>
      </w:pPr>
    </w:p>
    <w:p w:rsidR="00D2533A" w:rsidRDefault="00D2533A" w:rsidP="00FF264A">
      <w:pPr>
        <w:pStyle w:val="3"/>
        <w:numPr>
          <w:ilvl w:val="0"/>
          <w:numId w:val="0"/>
        </w:numPr>
        <w:rPr>
          <w:sz w:val="28"/>
          <w:szCs w:val="28"/>
        </w:rPr>
      </w:pPr>
    </w:p>
    <w:p w:rsidR="00D2533A" w:rsidRDefault="00D2533A" w:rsidP="00FF264A">
      <w:pPr>
        <w:pStyle w:val="3"/>
        <w:numPr>
          <w:ilvl w:val="0"/>
          <w:numId w:val="0"/>
        </w:numPr>
        <w:rPr>
          <w:sz w:val="28"/>
          <w:szCs w:val="28"/>
        </w:rPr>
      </w:pPr>
    </w:p>
    <w:p w:rsidR="00D2533A" w:rsidRDefault="00D2533A" w:rsidP="00FF264A">
      <w:pPr>
        <w:pStyle w:val="3"/>
        <w:numPr>
          <w:ilvl w:val="0"/>
          <w:numId w:val="0"/>
        </w:numPr>
        <w:rPr>
          <w:sz w:val="28"/>
          <w:szCs w:val="28"/>
        </w:rPr>
      </w:pPr>
    </w:p>
    <w:p w:rsidR="00D2533A" w:rsidRDefault="00D2533A" w:rsidP="00FF264A">
      <w:pPr>
        <w:pStyle w:val="3"/>
        <w:numPr>
          <w:ilvl w:val="0"/>
          <w:numId w:val="0"/>
        </w:numPr>
        <w:rPr>
          <w:sz w:val="28"/>
          <w:szCs w:val="28"/>
        </w:rPr>
      </w:pPr>
    </w:p>
    <w:p w:rsidR="00D2533A" w:rsidRPr="00FD45EE" w:rsidRDefault="00D2533A" w:rsidP="00FF264A">
      <w:pPr>
        <w:pStyle w:val="3"/>
        <w:numPr>
          <w:ilvl w:val="0"/>
          <w:numId w:val="0"/>
        </w:numPr>
        <w:rPr>
          <w:sz w:val="28"/>
          <w:szCs w:val="28"/>
        </w:rPr>
      </w:pPr>
    </w:p>
    <w:p w:rsidR="00D2533A" w:rsidRPr="00665239" w:rsidRDefault="00D2533A" w:rsidP="00442088">
      <w:pPr>
        <w:pStyle w:val="1"/>
        <w:rPr>
          <w:sz w:val="28"/>
          <w:szCs w:val="28"/>
        </w:rPr>
      </w:pPr>
      <w:bookmarkStart w:id="15" w:name="_Toc387619673"/>
      <w:bookmarkStart w:id="16" w:name="_Toc410003173"/>
      <w:r w:rsidRPr="00665239">
        <w:rPr>
          <w:sz w:val="28"/>
          <w:szCs w:val="28"/>
        </w:rPr>
        <w:t>Тематическое планирование кружка  ЮИД</w:t>
      </w:r>
      <w:bookmarkEnd w:id="15"/>
      <w:bookmarkEnd w:id="16"/>
      <w:r>
        <w:rPr>
          <w:sz w:val="28"/>
          <w:szCs w:val="28"/>
        </w:rPr>
        <w:t xml:space="preserve"> «Дорожный патруль</w:t>
      </w:r>
      <w:r w:rsidRPr="00665239">
        <w:rPr>
          <w:sz w:val="28"/>
          <w:szCs w:val="28"/>
        </w:rPr>
        <w:t>»</w:t>
      </w:r>
    </w:p>
    <w:p w:rsidR="00D2533A" w:rsidRPr="00665239" w:rsidRDefault="00D2533A" w:rsidP="00442088">
      <w:pPr>
        <w:pStyle w:val="1"/>
        <w:rPr>
          <w:sz w:val="28"/>
          <w:szCs w:val="28"/>
        </w:rPr>
      </w:pPr>
    </w:p>
    <w:p w:rsidR="00D2533A" w:rsidRPr="00665239" w:rsidRDefault="00D2533A" w:rsidP="00442088">
      <w:pPr>
        <w:pStyle w:val="1"/>
        <w:rPr>
          <w:sz w:val="28"/>
          <w:szCs w:val="28"/>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222"/>
        <w:gridCol w:w="992"/>
        <w:gridCol w:w="851"/>
      </w:tblGrid>
      <w:tr w:rsidR="00D2533A" w:rsidRPr="00665239" w:rsidTr="00E066A2">
        <w:trPr>
          <w:trHeight w:val="582"/>
        </w:trPr>
        <w:tc>
          <w:tcPr>
            <w:tcW w:w="567" w:type="dxa"/>
          </w:tcPr>
          <w:p w:rsidR="00D2533A" w:rsidRPr="00665239" w:rsidRDefault="00D2533A" w:rsidP="000E553D">
            <w:pPr>
              <w:jc w:val="center"/>
              <w:rPr>
                <w:b/>
                <w:sz w:val="28"/>
                <w:szCs w:val="28"/>
              </w:rPr>
            </w:pPr>
            <w:r w:rsidRPr="00665239">
              <w:rPr>
                <w:b/>
                <w:sz w:val="28"/>
                <w:szCs w:val="28"/>
              </w:rPr>
              <w:t>№</w:t>
            </w:r>
          </w:p>
          <w:p w:rsidR="00D2533A" w:rsidRPr="00665239" w:rsidRDefault="00D2533A" w:rsidP="000E553D">
            <w:pPr>
              <w:jc w:val="center"/>
              <w:rPr>
                <w:b/>
                <w:sz w:val="28"/>
                <w:szCs w:val="28"/>
              </w:rPr>
            </w:pPr>
          </w:p>
        </w:tc>
        <w:tc>
          <w:tcPr>
            <w:tcW w:w="8222" w:type="dxa"/>
          </w:tcPr>
          <w:p w:rsidR="00D2533A" w:rsidRPr="00665239" w:rsidRDefault="00D2533A" w:rsidP="000E553D">
            <w:pPr>
              <w:jc w:val="center"/>
              <w:rPr>
                <w:b/>
                <w:sz w:val="28"/>
                <w:szCs w:val="28"/>
              </w:rPr>
            </w:pPr>
            <w:r w:rsidRPr="00665239">
              <w:rPr>
                <w:b/>
                <w:sz w:val="28"/>
                <w:szCs w:val="28"/>
              </w:rPr>
              <w:t>Тема и содержание</w:t>
            </w:r>
          </w:p>
        </w:tc>
        <w:tc>
          <w:tcPr>
            <w:tcW w:w="992" w:type="dxa"/>
          </w:tcPr>
          <w:p w:rsidR="00D2533A" w:rsidRPr="00665239" w:rsidRDefault="00D2533A" w:rsidP="000E553D">
            <w:pPr>
              <w:jc w:val="center"/>
              <w:rPr>
                <w:b/>
                <w:sz w:val="28"/>
                <w:szCs w:val="28"/>
              </w:rPr>
            </w:pPr>
            <w:r w:rsidRPr="00665239">
              <w:rPr>
                <w:b/>
                <w:sz w:val="28"/>
                <w:szCs w:val="28"/>
              </w:rPr>
              <w:t>Кол.</w:t>
            </w:r>
          </w:p>
          <w:p w:rsidR="00D2533A" w:rsidRPr="00665239" w:rsidRDefault="00D2533A" w:rsidP="000E553D">
            <w:pPr>
              <w:jc w:val="center"/>
              <w:rPr>
                <w:b/>
                <w:sz w:val="28"/>
                <w:szCs w:val="28"/>
              </w:rPr>
            </w:pPr>
            <w:r w:rsidRPr="00665239">
              <w:rPr>
                <w:b/>
                <w:sz w:val="28"/>
                <w:szCs w:val="28"/>
              </w:rPr>
              <w:t>часов</w:t>
            </w:r>
          </w:p>
        </w:tc>
        <w:tc>
          <w:tcPr>
            <w:tcW w:w="851" w:type="dxa"/>
          </w:tcPr>
          <w:p w:rsidR="00D2533A" w:rsidRPr="00665239" w:rsidRDefault="00D2533A" w:rsidP="000E553D">
            <w:pPr>
              <w:jc w:val="center"/>
              <w:rPr>
                <w:b/>
                <w:sz w:val="28"/>
                <w:szCs w:val="28"/>
              </w:rPr>
            </w:pPr>
            <w:r>
              <w:rPr>
                <w:b/>
                <w:sz w:val="28"/>
                <w:szCs w:val="28"/>
              </w:rPr>
              <w:t>Дата</w:t>
            </w:r>
          </w:p>
        </w:tc>
      </w:tr>
      <w:tr w:rsidR="00D2533A" w:rsidRPr="00665239" w:rsidTr="00E066A2">
        <w:tc>
          <w:tcPr>
            <w:tcW w:w="567" w:type="dxa"/>
          </w:tcPr>
          <w:p w:rsidR="00D2533A" w:rsidRPr="00665239" w:rsidRDefault="00D2533A" w:rsidP="00442088">
            <w:pPr>
              <w:pStyle w:val="ListParagraph"/>
              <w:numPr>
                <w:ilvl w:val="0"/>
                <w:numId w:val="11"/>
              </w:numPr>
              <w:jc w:val="center"/>
              <w:rPr>
                <w:sz w:val="28"/>
                <w:szCs w:val="28"/>
              </w:rPr>
            </w:pPr>
          </w:p>
        </w:tc>
        <w:tc>
          <w:tcPr>
            <w:tcW w:w="8222" w:type="dxa"/>
          </w:tcPr>
          <w:p w:rsidR="00D2533A" w:rsidRPr="00665239" w:rsidRDefault="00D2533A" w:rsidP="000E553D">
            <w:pPr>
              <w:jc w:val="both"/>
              <w:rPr>
                <w:sz w:val="28"/>
                <w:szCs w:val="28"/>
              </w:rPr>
            </w:pPr>
            <w:r w:rsidRPr="00665239">
              <w:rPr>
                <w:b/>
                <w:sz w:val="28"/>
                <w:szCs w:val="28"/>
              </w:rPr>
              <w:t xml:space="preserve">Знакомство </w:t>
            </w:r>
            <w:r w:rsidRPr="0042278E">
              <w:rPr>
                <w:i/>
                <w:sz w:val="28"/>
                <w:szCs w:val="28"/>
              </w:rPr>
              <w:t>(с данной программой курса, узнать кто такие ЮИДовцы, определение названия, девиза и речевки отряда).</w:t>
            </w:r>
            <w:r w:rsidRPr="00665239">
              <w:rPr>
                <w:sz w:val="28"/>
                <w:szCs w:val="28"/>
              </w:rPr>
              <w:t xml:space="preserve"> </w:t>
            </w:r>
          </w:p>
        </w:tc>
        <w:tc>
          <w:tcPr>
            <w:tcW w:w="992" w:type="dxa"/>
          </w:tcPr>
          <w:p w:rsidR="00D2533A" w:rsidRPr="00665239" w:rsidRDefault="00D2533A" w:rsidP="000E553D">
            <w:pPr>
              <w:jc w:val="center"/>
              <w:rPr>
                <w:sz w:val="28"/>
                <w:szCs w:val="28"/>
              </w:rPr>
            </w:pPr>
            <w:r w:rsidRPr="00665239">
              <w:rPr>
                <w:sz w:val="28"/>
                <w:szCs w:val="28"/>
              </w:rPr>
              <w:t>1</w:t>
            </w:r>
          </w:p>
        </w:tc>
        <w:tc>
          <w:tcPr>
            <w:tcW w:w="851" w:type="dxa"/>
          </w:tcPr>
          <w:p w:rsidR="00D2533A" w:rsidRPr="00665239" w:rsidRDefault="00D2533A" w:rsidP="000E553D">
            <w:pPr>
              <w:jc w:val="center"/>
              <w:rPr>
                <w:sz w:val="28"/>
                <w:szCs w:val="28"/>
              </w:rPr>
            </w:pPr>
          </w:p>
        </w:tc>
      </w:tr>
      <w:tr w:rsidR="00D2533A" w:rsidRPr="00665239" w:rsidTr="00E066A2">
        <w:tc>
          <w:tcPr>
            <w:tcW w:w="567" w:type="dxa"/>
          </w:tcPr>
          <w:p w:rsidR="00D2533A" w:rsidRPr="00665239" w:rsidRDefault="00D2533A" w:rsidP="00442088">
            <w:pPr>
              <w:pStyle w:val="ListParagraph"/>
              <w:numPr>
                <w:ilvl w:val="0"/>
                <w:numId w:val="11"/>
              </w:numPr>
              <w:jc w:val="center"/>
              <w:rPr>
                <w:sz w:val="28"/>
                <w:szCs w:val="28"/>
              </w:rPr>
            </w:pPr>
          </w:p>
        </w:tc>
        <w:tc>
          <w:tcPr>
            <w:tcW w:w="8222" w:type="dxa"/>
          </w:tcPr>
          <w:p w:rsidR="00D2533A" w:rsidRPr="00665239" w:rsidRDefault="00D2533A" w:rsidP="000E553D">
            <w:pPr>
              <w:pStyle w:val="Web"/>
              <w:spacing w:before="0" w:beforeAutospacing="0" w:after="0" w:afterAutospacing="0"/>
              <w:ind w:firstLine="0"/>
              <w:rPr>
                <w:b/>
                <w:bCs/>
                <w:color w:val="000000"/>
                <w:sz w:val="28"/>
                <w:szCs w:val="28"/>
              </w:rPr>
            </w:pPr>
            <w:r w:rsidRPr="00665239">
              <w:rPr>
                <w:b/>
                <w:bCs/>
                <w:color w:val="000000"/>
                <w:sz w:val="28"/>
                <w:szCs w:val="28"/>
              </w:rPr>
              <w:t xml:space="preserve">Что мы видим на дороге. </w:t>
            </w:r>
            <w:r w:rsidRPr="00665239">
              <w:rPr>
                <w:bCs/>
                <w:color w:val="000000"/>
                <w:sz w:val="28"/>
                <w:szCs w:val="28"/>
              </w:rPr>
              <w:t>(</w:t>
            </w:r>
            <w:r w:rsidRPr="00665239">
              <w:rPr>
                <w:rStyle w:val="Emphasis"/>
                <w:iCs/>
                <w:color w:val="000000"/>
                <w:sz w:val="28"/>
                <w:szCs w:val="28"/>
              </w:rPr>
              <w:t>Улица, тротуар, проезжая часть, почему проезжая часть опасна, как правильно переходить дорогу, разбор конкретного маршрута).</w:t>
            </w:r>
          </w:p>
        </w:tc>
        <w:tc>
          <w:tcPr>
            <w:tcW w:w="992" w:type="dxa"/>
          </w:tcPr>
          <w:p w:rsidR="00D2533A" w:rsidRPr="00665239" w:rsidRDefault="00D2533A" w:rsidP="000E553D">
            <w:pPr>
              <w:jc w:val="center"/>
              <w:rPr>
                <w:sz w:val="28"/>
                <w:szCs w:val="28"/>
              </w:rPr>
            </w:pPr>
            <w:r w:rsidRPr="00665239">
              <w:rPr>
                <w:sz w:val="28"/>
                <w:szCs w:val="28"/>
              </w:rPr>
              <w:t>1</w:t>
            </w:r>
          </w:p>
        </w:tc>
        <w:tc>
          <w:tcPr>
            <w:tcW w:w="851" w:type="dxa"/>
          </w:tcPr>
          <w:p w:rsidR="00D2533A" w:rsidRPr="00665239" w:rsidRDefault="00D2533A" w:rsidP="000E553D">
            <w:pPr>
              <w:jc w:val="center"/>
              <w:rPr>
                <w:sz w:val="28"/>
                <w:szCs w:val="28"/>
              </w:rPr>
            </w:pPr>
          </w:p>
        </w:tc>
      </w:tr>
      <w:tr w:rsidR="00D2533A" w:rsidRPr="00665239" w:rsidTr="00E066A2">
        <w:tc>
          <w:tcPr>
            <w:tcW w:w="567" w:type="dxa"/>
          </w:tcPr>
          <w:p w:rsidR="00D2533A" w:rsidRPr="00665239" w:rsidRDefault="00D2533A" w:rsidP="00442088">
            <w:pPr>
              <w:pStyle w:val="ListParagraph"/>
              <w:numPr>
                <w:ilvl w:val="0"/>
                <w:numId w:val="11"/>
              </w:numPr>
              <w:jc w:val="center"/>
              <w:rPr>
                <w:sz w:val="28"/>
                <w:szCs w:val="28"/>
              </w:rPr>
            </w:pPr>
          </w:p>
        </w:tc>
        <w:tc>
          <w:tcPr>
            <w:tcW w:w="8222" w:type="dxa"/>
          </w:tcPr>
          <w:p w:rsidR="00D2533A" w:rsidRPr="00665239" w:rsidRDefault="00D2533A" w:rsidP="000E553D">
            <w:pPr>
              <w:jc w:val="both"/>
              <w:rPr>
                <w:sz w:val="28"/>
                <w:szCs w:val="28"/>
              </w:rPr>
            </w:pPr>
            <w:r w:rsidRPr="00665239">
              <w:rPr>
                <w:b/>
                <w:bCs/>
                <w:color w:val="000000"/>
                <w:sz w:val="28"/>
                <w:szCs w:val="28"/>
              </w:rPr>
              <w:t xml:space="preserve">Мы идем в школу. </w:t>
            </w:r>
            <w:r w:rsidRPr="00665239">
              <w:rPr>
                <w:bCs/>
                <w:color w:val="000000"/>
                <w:sz w:val="28"/>
                <w:szCs w:val="28"/>
              </w:rPr>
              <w:t>(</w:t>
            </w:r>
            <w:r w:rsidRPr="00665239">
              <w:rPr>
                <w:rStyle w:val="Emphasis"/>
                <w:iCs/>
                <w:color w:val="000000"/>
                <w:sz w:val="28"/>
                <w:szCs w:val="28"/>
              </w:rPr>
              <w:t>Пешеход ─ кто это, разбор конкретных маршрутов учащихся в школу и обратно, особенности движения пешеходов осенью и зимой).</w:t>
            </w:r>
          </w:p>
        </w:tc>
        <w:tc>
          <w:tcPr>
            <w:tcW w:w="992" w:type="dxa"/>
          </w:tcPr>
          <w:p w:rsidR="00D2533A" w:rsidRPr="00665239" w:rsidRDefault="00D2533A" w:rsidP="000E553D">
            <w:pPr>
              <w:jc w:val="center"/>
              <w:rPr>
                <w:sz w:val="28"/>
                <w:szCs w:val="28"/>
              </w:rPr>
            </w:pPr>
            <w:r w:rsidRPr="00665239">
              <w:rPr>
                <w:sz w:val="28"/>
                <w:szCs w:val="28"/>
              </w:rPr>
              <w:t>1</w:t>
            </w:r>
          </w:p>
        </w:tc>
        <w:tc>
          <w:tcPr>
            <w:tcW w:w="851" w:type="dxa"/>
          </w:tcPr>
          <w:p w:rsidR="00D2533A" w:rsidRPr="00665239" w:rsidRDefault="00D2533A" w:rsidP="000E553D">
            <w:pPr>
              <w:jc w:val="center"/>
              <w:rPr>
                <w:sz w:val="28"/>
                <w:szCs w:val="28"/>
              </w:rPr>
            </w:pPr>
          </w:p>
        </w:tc>
      </w:tr>
      <w:tr w:rsidR="00D2533A" w:rsidRPr="00665239" w:rsidTr="00E066A2">
        <w:tc>
          <w:tcPr>
            <w:tcW w:w="567" w:type="dxa"/>
          </w:tcPr>
          <w:p w:rsidR="00D2533A" w:rsidRPr="00665239" w:rsidRDefault="00D2533A" w:rsidP="00442088">
            <w:pPr>
              <w:pStyle w:val="ListParagraph"/>
              <w:numPr>
                <w:ilvl w:val="0"/>
                <w:numId w:val="11"/>
              </w:numPr>
              <w:jc w:val="center"/>
              <w:rPr>
                <w:sz w:val="28"/>
                <w:szCs w:val="28"/>
              </w:rPr>
            </w:pPr>
          </w:p>
        </w:tc>
        <w:tc>
          <w:tcPr>
            <w:tcW w:w="8222" w:type="dxa"/>
          </w:tcPr>
          <w:p w:rsidR="00D2533A" w:rsidRPr="00665239" w:rsidRDefault="00D2533A" w:rsidP="000E553D">
            <w:pPr>
              <w:jc w:val="both"/>
              <w:rPr>
                <w:sz w:val="28"/>
                <w:szCs w:val="28"/>
              </w:rPr>
            </w:pPr>
            <w:r w:rsidRPr="00665239">
              <w:rPr>
                <w:b/>
                <w:bCs/>
                <w:color w:val="000000"/>
                <w:sz w:val="28"/>
                <w:szCs w:val="28"/>
              </w:rPr>
              <w:t xml:space="preserve">Наши верные друзья. </w:t>
            </w:r>
            <w:r w:rsidRPr="00665239">
              <w:rPr>
                <w:bCs/>
                <w:color w:val="000000"/>
                <w:sz w:val="28"/>
                <w:szCs w:val="28"/>
              </w:rPr>
              <w:t>(</w:t>
            </w:r>
            <w:r w:rsidRPr="00665239">
              <w:rPr>
                <w:rStyle w:val="Emphasis"/>
                <w:iCs/>
                <w:color w:val="000000"/>
                <w:sz w:val="28"/>
                <w:szCs w:val="28"/>
              </w:rPr>
              <w:t>Что поможет безопасно перейти проезжую часть, «зебра» подземный пешеходный переход, светофор, дорожные знаки, регулировщик дорожного движения, проведения мероприятия для начальных классов).</w:t>
            </w:r>
          </w:p>
        </w:tc>
        <w:tc>
          <w:tcPr>
            <w:tcW w:w="992" w:type="dxa"/>
          </w:tcPr>
          <w:p w:rsidR="00D2533A" w:rsidRPr="00665239" w:rsidRDefault="00D2533A" w:rsidP="000E553D">
            <w:pPr>
              <w:jc w:val="center"/>
              <w:rPr>
                <w:sz w:val="28"/>
                <w:szCs w:val="28"/>
              </w:rPr>
            </w:pPr>
            <w:r>
              <w:rPr>
                <w:sz w:val="28"/>
                <w:szCs w:val="28"/>
              </w:rPr>
              <w:t>1</w:t>
            </w:r>
          </w:p>
        </w:tc>
        <w:tc>
          <w:tcPr>
            <w:tcW w:w="851" w:type="dxa"/>
          </w:tcPr>
          <w:p w:rsidR="00D2533A" w:rsidRDefault="00D2533A" w:rsidP="000E553D">
            <w:pPr>
              <w:jc w:val="center"/>
              <w:rPr>
                <w:sz w:val="28"/>
                <w:szCs w:val="28"/>
              </w:rPr>
            </w:pPr>
          </w:p>
        </w:tc>
      </w:tr>
      <w:tr w:rsidR="00D2533A" w:rsidRPr="00665239" w:rsidTr="00E066A2">
        <w:tc>
          <w:tcPr>
            <w:tcW w:w="567" w:type="dxa"/>
          </w:tcPr>
          <w:p w:rsidR="00D2533A" w:rsidRPr="00665239" w:rsidRDefault="00D2533A" w:rsidP="00442088">
            <w:pPr>
              <w:pStyle w:val="ListParagraph"/>
              <w:numPr>
                <w:ilvl w:val="0"/>
                <w:numId w:val="11"/>
              </w:numPr>
              <w:jc w:val="center"/>
              <w:rPr>
                <w:sz w:val="28"/>
                <w:szCs w:val="28"/>
              </w:rPr>
            </w:pPr>
          </w:p>
        </w:tc>
        <w:tc>
          <w:tcPr>
            <w:tcW w:w="8222" w:type="dxa"/>
          </w:tcPr>
          <w:p w:rsidR="00D2533A" w:rsidRPr="00665239" w:rsidRDefault="00D2533A" w:rsidP="000E553D">
            <w:pPr>
              <w:pStyle w:val="Web"/>
              <w:spacing w:before="0" w:beforeAutospacing="0" w:after="0" w:afterAutospacing="0"/>
              <w:ind w:firstLine="0"/>
              <w:rPr>
                <w:sz w:val="28"/>
                <w:szCs w:val="28"/>
              </w:rPr>
            </w:pPr>
            <w:r w:rsidRPr="00665239">
              <w:rPr>
                <w:b/>
                <w:bCs/>
                <w:color w:val="000000"/>
                <w:sz w:val="28"/>
                <w:szCs w:val="28"/>
              </w:rPr>
              <w:t xml:space="preserve">Мы – пассажиры </w:t>
            </w:r>
            <w:r w:rsidRPr="00665239">
              <w:rPr>
                <w:bCs/>
                <w:color w:val="000000"/>
                <w:sz w:val="28"/>
                <w:szCs w:val="28"/>
              </w:rPr>
              <w:t>(</w:t>
            </w:r>
            <w:r w:rsidRPr="00665239">
              <w:rPr>
                <w:rStyle w:val="Emphasis"/>
                <w:iCs/>
                <w:color w:val="000000"/>
                <w:sz w:val="28"/>
                <w:szCs w:val="28"/>
              </w:rPr>
              <w:t>Общие обязанности пассажиров, правила посадки и высадки, поведение в общественном транспорте.).</w:t>
            </w:r>
          </w:p>
        </w:tc>
        <w:tc>
          <w:tcPr>
            <w:tcW w:w="992" w:type="dxa"/>
          </w:tcPr>
          <w:p w:rsidR="00D2533A" w:rsidRPr="00665239" w:rsidRDefault="00D2533A" w:rsidP="000E553D">
            <w:pPr>
              <w:jc w:val="center"/>
              <w:rPr>
                <w:sz w:val="28"/>
                <w:szCs w:val="28"/>
              </w:rPr>
            </w:pPr>
            <w:r w:rsidRPr="00665239">
              <w:rPr>
                <w:sz w:val="28"/>
                <w:szCs w:val="28"/>
              </w:rPr>
              <w:t>1</w:t>
            </w:r>
          </w:p>
        </w:tc>
        <w:tc>
          <w:tcPr>
            <w:tcW w:w="851" w:type="dxa"/>
          </w:tcPr>
          <w:p w:rsidR="00D2533A" w:rsidRPr="00665239" w:rsidRDefault="00D2533A" w:rsidP="000E553D">
            <w:pPr>
              <w:jc w:val="center"/>
              <w:rPr>
                <w:sz w:val="28"/>
                <w:szCs w:val="28"/>
              </w:rPr>
            </w:pPr>
          </w:p>
        </w:tc>
      </w:tr>
      <w:tr w:rsidR="00D2533A" w:rsidRPr="00665239" w:rsidTr="00E066A2">
        <w:tc>
          <w:tcPr>
            <w:tcW w:w="567" w:type="dxa"/>
          </w:tcPr>
          <w:p w:rsidR="00D2533A" w:rsidRDefault="00D2533A" w:rsidP="00F05F11">
            <w:pPr>
              <w:jc w:val="center"/>
              <w:rPr>
                <w:sz w:val="28"/>
                <w:szCs w:val="28"/>
              </w:rPr>
            </w:pPr>
            <w:r>
              <w:rPr>
                <w:sz w:val="28"/>
                <w:szCs w:val="28"/>
              </w:rPr>
              <w:t>6.</w:t>
            </w:r>
          </w:p>
          <w:p w:rsidR="00D2533A" w:rsidRDefault="00D2533A" w:rsidP="00F05F11">
            <w:pPr>
              <w:jc w:val="center"/>
              <w:rPr>
                <w:sz w:val="28"/>
                <w:szCs w:val="28"/>
              </w:rPr>
            </w:pPr>
          </w:p>
          <w:p w:rsidR="00D2533A" w:rsidRPr="00F05F11" w:rsidRDefault="00D2533A" w:rsidP="00F05F11">
            <w:pPr>
              <w:jc w:val="center"/>
              <w:rPr>
                <w:sz w:val="28"/>
                <w:szCs w:val="28"/>
              </w:rPr>
            </w:pPr>
            <w:r>
              <w:rPr>
                <w:sz w:val="28"/>
                <w:szCs w:val="28"/>
              </w:rPr>
              <w:t>7.</w:t>
            </w:r>
          </w:p>
        </w:tc>
        <w:tc>
          <w:tcPr>
            <w:tcW w:w="8222" w:type="dxa"/>
          </w:tcPr>
          <w:p w:rsidR="00D2533A" w:rsidRPr="00665239" w:rsidRDefault="00D2533A" w:rsidP="000E553D">
            <w:pPr>
              <w:pStyle w:val="Web"/>
              <w:spacing w:before="0" w:beforeAutospacing="0" w:after="0" w:afterAutospacing="0"/>
              <w:ind w:firstLine="0"/>
              <w:rPr>
                <w:sz w:val="28"/>
                <w:szCs w:val="28"/>
              </w:rPr>
            </w:pPr>
            <w:r w:rsidRPr="00665239">
              <w:rPr>
                <w:b/>
                <w:bCs/>
                <w:color w:val="000000"/>
                <w:sz w:val="28"/>
                <w:szCs w:val="28"/>
              </w:rPr>
              <w:t xml:space="preserve">Знакомство с дорожными знаками. </w:t>
            </w:r>
            <w:r w:rsidRPr="00665239">
              <w:rPr>
                <w:bCs/>
                <w:color w:val="000000"/>
                <w:sz w:val="28"/>
                <w:szCs w:val="28"/>
              </w:rPr>
              <w:t>(</w:t>
            </w:r>
            <w:r w:rsidRPr="00665239">
              <w:rPr>
                <w:rStyle w:val="Emphasis"/>
                <w:iCs/>
                <w:color w:val="000000"/>
                <w:sz w:val="28"/>
                <w:szCs w:val="28"/>
              </w:rPr>
              <w:t>Знакомство со значением некоторых, часто встречающихся в микрорайоне школы и по месту жительства дорожных знаков и других средств регулирования дорожного движения, а также с другими знаками и средствами регулирования, необходимыми пешеходу, проведение игру-викторину среди начальных классов).</w:t>
            </w:r>
          </w:p>
        </w:tc>
        <w:tc>
          <w:tcPr>
            <w:tcW w:w="992" w:type="dxa"/>
          </w:tcPr>
          <w:p w:rsidR="00D2533A" w:rsidRPr="00665239" w:rsidRDefault="00D2533A" w:rsidP="000E553D">
            <w:pPr>
              <w:jc w:val="center"/>
              <w:rPr>
                <w:sz w:val="28"/>
                <w:szCs w:val="28"/>
              </w:rPr>
            </w:pPr>
            <w:r>
              <w:rPr>
                <w:sz w:val="28"/>
                <w:szCs w:val="28"/>
              </w:rPr>
              <w:t>2</w:t>
            </w:r>
          </w:p>
        </w:tc>
        <w:tc>
          <w:tcPr>
            <w:tcW w:w="851" w:type="dxa"/>
          </w:tcPr>
          <w:p w:rsidR="00D2533A" w:rsidRDefault="00D2533A" w:rsidP="000E553D">
            <w:pPr>
              <w:jc w:val="center"/>
              <w:rPr>
                <w:sz w:val="28"/>
                <w:szCs w:val="28"/>
              </w:rPr>
            </w:pPr>
          </w:p>
        </w:tc>
      </w:tr>
      <w:tr w:rsidR="00D2533A" w:rsidRPr="00665239" w:rsidTr="00E066A2">
        <w:tc>
          <w:tcPr>
            <w:tcW w:w="567" w:type="dxa"/>
          </w:tcPr>
          <w:p w:rsidR="00D2533A" w:rsidRPr="00F05F11" w:rsidRDefault="00D2533A" w:rsidP="00F05F11">
            <w:pPr>
              <w:jc w:val="center"/>
              <w:rPr>
                <w:sz w:val="28"/>
                <w:szCs w:val="28"/>
              </w:rPr>
            </w:pPr>
            <w:r>
              <w:rPr>
                <w:sz w:val="28"/>
                <w:szCs w:val="28"/>
              </w:rPr>
              <w:t>8.</w:t>
            </w:r>
          </w:p>
        </w:tc>
        <w:tc>
          <w:tcPr>
            <w:tcW w:w="8222" w:type="dxa"/>
          </w:tcPr>
          <w:p w:rsidR="00D2533A" w:rsidRPr="00665239" w:rsidRDefault="00D2533A" w:rsidP="000E553D">
            <w:pPr>
              <w:pStyle w:val="Web"/>
              <w:spacing w:before="0" w:beforeAutospacing="0" w:after="0" w:afterAutospacing="0"/>
              <w:ind w:firstLine="0"/>
              <w:rPr>
                <w:sz w:val="28"/>
                <w:szCs w:val="28"/>
              </w:rPr>
            </w:pPr>
            <w:r w:rsidRPr="00665239">
              <w:rPr>
                <w:b/>
                <w:bCs/>
                <w:color w:val="000000"/>
                <w:sz w:val="28"/>
                <w:szCs w:val="28"/>
              </w:rPr>
              <w:t xml:space="preserve">Где можно играть? </w:t>
            </w:r>
            <w:r w:rsidRPr="00665239">
              <w:rPr>
                <w:bCs/>
                <w:color w:val="000000"/>
                <w:sz w:val="28"/>
                <w:szCs w:val="28"/>
              </w:rPr>
              <w:t>(</w:t>
            </w:r>
            <w:r w:rsidRPr="00665239">
              <w:rPr>
                <w:rStyle w:val="Emphasis"/>
                <w:iCs/>
                <w:color w:val="000000"/>
                <w:sz w:val="28"/>
                <w:szCs w:val="28"/>
              </w:rPr>
              <w:t>Почему нельзя играть на улицах и дорогах, опасность игр у дорог).</w:t>
            </w:r>
          </w:p>
        </w:tc>
        <w:tc>
          <w:tcPr>
            <w:tcW w:w="992" w:type="dxa"/>
          </w:tcPr>
          <w:p w:rsidR="00D2533A" w:rsidRPr="00665239" w:rsidRDefault="00D2533A" w:rsidP="000E553D">
            <w:pPr>
              <w:jc w:val="center"/>
              <w:rPr>
                <w:sz w:val="28"/>
                <w:szCs w:val="28"/>
              </w:rPr>
            </w:pPr>
            <w:r w:rsidRPr="00665239">
              <w:rPr>
                <w:sz w:val="28"/>
                <w:szCs w:val="28"/>
              </w:rPr>
              <w:t>1</w:t>
            </w:r>
          </w:p>
        </w:tc>
        <w:tc>
          <w:tcPr>
            <w:tcW w:w="851" w:type="dxa"/>
          </w:tcPr>
          <w:p w:rsidR="00D2533A" w:rsidRPr="00665239" w:rsidRDefault="00D2533A" w:rsidP="000E553D">
            <w:pPr>
              <w:jc w:val="center"/>
              <w:rPr>
                <w:sz w:val="28"/>
                <w:szCs w:val="28"/>
              </w:rPr>
            </w:pPr>
          </w:p>
        </w:tc>
      </w:tr>
      <w:tr w:rsidR="00D2533A" w:rsidRPr="00665239" w:rsidTr="00E066A2">
        <w:tc>
          <w:tcPr>
            <w:tcW w:w="567" w:type="dxa"/>
          </w:tcPr>
          <w:p w:rsidR="00D2533A" w:rsidRPr="00665239" w:rsidRDefault="00D2533A" w:rsidP="000E553D">
            <w:pPr>
              <w:pStyle w:val="ListParagraph"/>
              <w:ind w:left="0"/>
              <w:rPr>
                <w:sz w:val="28"/>
                <w:szCs w:val="28"/>
              </w:rPr>
            </w:pPr>
            <w:r>
              <w:rPr>
                <w:sz w:val="28"/>
                <w:szCs w:val="28"/>
              </w:rPr>
              <w:t>9</w:t>
            </w:r>
          </w:p>
        </w:tc>
        <w:tc>
          <w:tcPr>
            <w:tcW w:w="8222" w:type="dxa"/>
          </w:tcPr>
          <w:p w:rsidR="00D2533A" w:rsidRPr="00665239" w:rsidRDefault="00D2533A" w:rsidP="000E553D">
            <w:pPr>
              <w:pStyle w:val="Web"/>
              <w:spacing w:before="0" w:beforeAutospacing="0" w:after="0" w:afterAutospacing="0"/>
              <w:ind w:firstLine="0"/>
              <w:rPr>
                <w:bCs/>
                <w:i/>
                <w:sz w:val="28"/>
                <w:szCs w:val="28"/>
              </w:rPr>
            </w:pPr>
            <w:r w:rsidRPr="00665239">
              <w:rPr>
                <w:rStyle w:val="Emphasis"/>
                <w:b/>
                <w:i w:val="0"/>
                <w:iCs/>
                <w:color w:val="000000"/>
                <w:sz w:val="28"/>
                <w:szCs w:val="28"/>
              </w:rPr>
              <w:t>Дорожные знаки</w:t>
            </w:r>
            <w:r w:rsidRPr="00665239">
              <w:rPr>
                <w:rStyle w:val="Emphasis"/>
                <w:i w:val="0"/>
                <w:iCs/>
                <w:color w:val="000000"/>
                <w:sz w:val="28"/>
                <w:szCs w:val="28"/>
              </w:rPr>
              <w:t xml:space="preserve"> (</w:t>
            </w:r>
            <w:r w:rsidRPr="0042278E">
              <w:rPr>
                <w:rStyle w:val="Emphasis"/>
                <w:iCs/>
                <w:color w:val="000000"/>
                <w:sz w:val="28"/>
                <w:szCs w:val="28"/>
              </w:rPr>
              <w:t>рассказать, показать или нарисовать дорожные знаки, встречающиеся по дороге в школу, объяснить их значение, а также рассказать о других дорожных знаках).</w:t>
            </w:r>
            <w:r w:rsidRPr="00665239">
              <w:rPr>
                <w:rStyle w:val="Emphasis"/>
                <w:i w:val="0"/>
                <w:iCs/>
                <w:color w:val="000000"/>
                <w:sz w:val="28"/>
                <w:szCs w:val="28"/>
              </w:rPr>
              <w:t xml:space="preserve"> </w:t>
            </w:r>
          </w:p>
        </w:tc>
        <w:tc>
          <w:tcPr>
            <w:tcW w:w="992" w:type="dxa"/>
          </w:tcPr>
          <w:p w:rsidR="00D2533A" w:rsidRPr="00665239" w:rsidRDefault="00D2533A" w:rsidP="000E553D">
            <w:pPr>
              <w:jc w:val="center"/>
              <w:rPr>
                <w:sz w:val="28"/>
                <w:szCs w:val="28"/>
              </w:rPr>
            </w:pPr>
            <w:r w:rsidRPr="00665239">
              <w:rPr>
                <w:sz w:val="28"/>
                <w:szCs w:val="28"/>
              </w:rPr>
              <w:t>1</w:t>
            </w:r>
          </w:p>
        </w:tc>
        <w:tc>
          <w:tcPr>
            <w:tcW w:w="851" w:type="dxa"/>
          </w:tcPr>
          <w:p w:rsidR="00D2533A" w:rsidRPr="00665239" w:rsidRDefault="00D2533A" w:rsidP="000E553D">
            <w:pPr>
              <w:jc w:val="center"/>
              <w:rPr>
                <w:sz w:val="28"/>
                <w:szCs w:val="28"/>
              </w:rPr>
            </w:pPr>
          </w:p>
        </w:tc>
      </w:tr>
      <w:tr w:rsidR="00D2533A" w:rsidRPr="00665239" w:rsidTr="00E066A2">
        <w:tc>
          <w:tcPr>
            <w:tcW w:w="567" w:type="dxa"/>
          </w:tcPr>
          <w:p w:rsidR="00D2533A" w:rsidRPr="00665239" w:rsidRDefault="00D2533A" w:rsidP="000E553D">
            <w:pPr>
              <w:pStyle w:val="ListParagraph"/>
              <w:ind w:left="0"/>
              <w:rPr>
                <w:sz w:val="28"/>
                <w:szCs w:val="28"/>
              </w:rPr>
            </w:pPr>
            <w:r>
              <w:rPr>
                <w:sz w:val="28"/>
                <w:szCs w:val="28"/>
              </w:rPr>
              <w:t>10</w:t>
            </w:r>
          </w:p>
        </w:tc>
        <w:tc>
          <w:tcPr>
            <w:tcW w:w="8222" w:type="dxa"/>
          </w:tcPr>
          <w:p w:rsidR="00D2533A" w:rsidRDefault="00D2533A" w:rsidP="000E553D">
            <w:pPr>
              <w:pStyle w:val="Web"/>
              <w:spacing w:before="0" w:beforeAutospacing="0" w:after="0" w:afterAutospacing="0"/>
              <w:ind w:firstLine="0"/>
              <w:rPr>
                <w:b/>
                <w:sz w:val="28"/>
                <w:szCs w:val="28"/>
              </w:rPr>
            </w:pPr>
            <w:r w:rsidRPr="00665239">
              <w:rPr>
                <w:sz w:val="28"/>
                <w:szCs w:val="28"/>
              </w:rPr>
              <w:t xml:space="preserve">Подготовка к </w:t>
            </w:r>
            <w:r w:rsidRPr="00665239">
              <w:rPr>
                <w:b/>
                <w:sz w:val="28"/>
                <w:szCs w:val="28"/>
              </w:rPr>
              <w:t>конкурсу агитбригад</w:t>
            </w:r>
          </w:p>
          <w:p w:rsidR="00D2533A" w:rsidRPr="00665239" w:rsidRDefault="00D2533A" w:rsidP="000E553D">
            <w:pPr>
              <w:pStyle w:val="Web"/>
              <w:spacing w:before="0" w:beforeAutospacing="0" w:after="0" w:afterAutospacing="0"/>
              <w:ind w:firstLine="0"/>
              <w:rPr>
                <w:bCs/>
                <w:color w:val="000000"/>
                <w:sz w:val="28"/>
                <w:szCs w:val="28"/>
              </w:rPr>
            </w:pPr>
          </w:p>
        </w:tc>
        <w:tc>
          <w:tcPr>
            <w:tcW w:w="992" w:type="dxa"/>
          </w:tcPr>
          <w:p w:rsidR="00D2533A" w:rsidRPr="00665239" w:rsidRDefault="00D2533A" w:rsidP="000E553D">
            <w:pPr>
              <w:jc w:val="center"/>
              <w:rPr>
                <w:sz w:val="28"/>
                <w:szCs w:val="28"/>
              </w:rPr>
            </w:pPr>
            <w:r w:rsidRPr="00665239">
              <w:rPr>
                <w:sz w:val="28"/>
                <w:szCs w:val="28"/>
              </w:rPr>
              <w:t>1</w:t>
            </w:r>
          </w:p>
        </w:tc>
        <w:tc>
          <w:tcPr>
            <w:tcW w:w="851" w:type="dxa"/>
          </w:tcPr>
          <w:p w:rsidR="00D2533A" w:rsidRPr="00665239" w:rsidRDefault="00D2533A" w:rsidP="000E553D">
            <w:pPr>
              <w:jc w:val="center"/>
              <w:rPr>
                <w:sz w:val="28"/>
                <w:szCs w:val="28"/>
              </w:rPr>
            </w:pPr>
          </w:p>
        </w:tc>
      </w:tr>
      <w:tr w:rsidR="00D2533A" w:rsidRPr="00665239" w:rsidTr="00E066A2">
        <w:tc>
          <w:tcPr>
            <w:tcW w:w="567" w:type="dxa"/>
          </w:tcPr>
          <w:p w:rsidR="00D2533A" w:rsidRPr="00665239" w:rsidRDefault="00D2533A" w:rsidP="000E553D">
            <w:pPr>
              <w:pStyle w:val="ListParagraph"/>
              <w:ind w:left="0"/>
              <w:rPr>
                <w:sz w:val="28"/>
                <w:szCs w:val="28"/>
              </w:rPr>
            </w:pPr>
            <w:r w:rsidRPr="00665239">
              <w:rPr>
                <w:sz w:val="28"/>
                <w:szCs w:val="28"/>
              </w:rPr>
              <w:t>1</w:t>
            </w:r>
            <w:r>
              <w:rPr>
                <w:sz w:val="28"/>
                <w:szCs w:val="28"/>
              </w:rPr>
              <w:t>1</w:t>
            </w:r>
          </w:p>
        </w:tc>
        <w:tc>
          <w:tcPr>
            <w:tcW w:w="8222" w:type="dxa"/>
          </w:tcPr>
          <w:p w:rsidR="00D2533A" w:rsidRPr="00665239" w:rsidRDefault="00D2533A" w:rsidP="000E553D">
            <w:pPr>
              <w:pStyle w:val="Web"/>
              <w:spacing w:before="0" w:beforeAutospacing="0" w:after="0" w:afterAutospacing="0"/>
              <w:ind w:firstLine="0"/>
              <w:rPr>
                <w:b/>
                <w:bCs/>
                <w:color w:val="000000"/>
                <w:sz w:val="28"/>
                <w:szCs w:val="28"/>
              </w:rPr>
            </w:pPr>
            <w:r w:rsidRPr="00665239">
              <w:rPr>
                <w:b/>
                <w:bCs/>
                <w:color w:val="000000"/>
                <w:sz w:val="28"/>
                <w:szCs w:val="28"/>
              </w:rPr>
              <w:t xml:space="preserve">Знатоки дорожного движения </w:t>
            </w:r>
            <w:r>
              <w:rPr>
                <w:bCs/>
                <w:color w:val="000000"/>
                <w:sz w:val="28"/>
                <w:szCs w:val="28"/>
              </w:rPr>
              <w:t>(подготовка и проведения игры-викторины</w:t>
            </w:r>
            <w:r w:rsidRPr="00665239">
              <w:rPr>
                <w:bCs/>
                <w:color w:val="000000"/>
                <w:sz w:val="28"/>
                <w:szCs w:val="28"/>
              </w:rPr>
              <w:t xml:space="preserve"> среди классов начальной школы)</w:t>
            </w:r>
          </w:p>
        </w:tc>
        <w:tc>
          <w:tcPr>
            <w:tcW w:w="992" w:type="dxa"/>
          </w:tcPr>
          <w:p w:rsidR="00D2533A" w:rsidRPr="00665239" w:rsidRDefault="00D2533A" w:rsidP="000E553D">
            <w:pPr>
              <w:jc w:val="center"/>
              <w:rPr>
                <w:sz w:val="28"/>
                <w:szCs w:val="28"/>
              </w:rPr>
            </w:pPr>
            <w:r w:rsidRPr="00665239">
              <w:rPr>
                <w:sz w:val="28"/>
                <w:szCs w:val="28"/>
              </w:rPr>
              <w:t>1</w:t>
            </w:r>
          </w:p>
        </w:tc>
        <w:tc>
          <w:tcPr>
            <w:tcW w:w="851" w:type="dxa"/>
          </w:tcPr>
          <w:p w:rsidR="00D2533A" w:rsidRPr="00665239" w:rsidRDefault="00D2533A" w:rsidP="000E553D">
            <w:pPr>
              <w:jc w:val="center"/>
              <w:rPr>
                <w:sz w:val="28"/>
                <w:szCs w:val="28"/>
              </w:rPr>
            </w:pPr>
          </w:p>
        </w:tc>
      </w:tr>
      <w:tr w:rsidR="00D2533A" w:rsidRPr="00665239" w:rsidTr="00E066A2">
        <w:tc>
          <w:tcPr>
            <w:tcW w:w="567" w:type="dxa"/>
          </w:tcPr>
          <w:p w:rsidR="00D2533A" w:rsidRPr="00665239" w:rsidRDefault="00D2533A" w:rsidP="000E553D">
            <w:pPr>
              <w:pStyle w:val="ListParagraph"/>
              <w:ind w:left="0"/>
              <w:rPr>
                <w:sz w:val="28"/>
                <w:szCs w:val="28"/>
              </w:rPr>
            </w:pPr>
            <w:r w:rsidRPr="00665239">
              <w:rPr>
                <w:sz w:val="28"/>
                <w:szCs w:val="28"/>
              </w:rPr>
              <w:t>1</w:t>
            </w:r>
            <w:r>
              <w:rPr>
                <w:sz w:val="28"/>
                <w:szCs w:val="28"/>
              </w:rPr>
              <w:t>2</w:t>
            </w:r>
          </w:p>
        </w:tc>
        <w:tc>
          <w:tcPr>
            <w:tcW w:w="8222" w:type="dxa"/>
          </w:tcPr>
          <w:p w:rsidR="00D2533A" w:rsidRPr="00665239" w:rsidRDefault="00D2533A" w:rsidP="000E553D">
            <w:pPr>
              <w:pStyle w:val="Web"/>
              <w:spacing w:before="0" w:beforeAutospacing="0" w:after="0" w:afterAutospacing="0"/>
              <w:ind w:firstLine="0"/>
              <w:rPr>
                <w:b/>
                <w:bCs/>
                <w:color w:val="000000"/>
                <w:sz w:val="28"/>
                <w:szCs w:val="28"/>
              </w:rPr>
            </w:pPr>
            <w:r w:rsidRPr="00665239">
              <w:rPr>
                <w:b/>
                <w:bCs/>
                <w:color w:val="000000"/>
                <w:sz w:val="28"/>
                <w:szCs w:val="28"/>
              </w:rPr>
              <w:t xml:space="preserve">Транспорт </w:t>
            </w:r>
            <w:r w:rsidRPr="00665239">
              <w:rPr>
                <w:bCs/>
                <w:color w:val="000000"/>
                <w:sz w:val="28"/>
                <w:szCs w:val="28"/>
              </w:rPr>
              <w:t>(</w:t>
            </w:r>
            <w:r w:rsidRPr="00665239">
              <w:rPr>
                <w:rStyle w:val="Emphasis"/>
                <w:iCs/>
                <w:color w:val="000000"/>
                <w:sz w:val="28"/>
                <w:szCs w:val="28"/>
              </w:rPr>
              <w:t xml:space="preserve">Интенсивность и скорость движения городского транспорта, как определить расстояние до приближающегося транспортного средства, как безопасно перейти дорогу, стоящий транспорт – можно ли и как его обходить). </w:t>
            </w:r>
          </w:p>
        </w:tc>
        <w:tc>
          <w:tcPr>
            <w:tcW w:w="992" w:type="dxa"/>
          </w:tcPr>
          <w:p w:rsidR="00D2533A" w:rsidRPr="00665239" w:rsidRDefault="00D2533A" w:rsidP="000E553D">
            <w:pPr>
              <w:jc w:val="center"/>
              <w:rPr>
                <w:sz w:val="28"/>
                <w:szCs w:val="28"/>
              </w:rPr>
            </w:pPr>
            <w:r w:rsidRPr="00665239">
              <w:rPr>
                <w:sz w:val="28"/>
                <w:szCs w:val="28"/>
              </w:rPr>
              <w:t>1</w:t>
            </w:r>
          </w:p>
        </w:tc>
        <w:tc>
          <w:tcPr>
            <w:tcW w:w="851" w:type="dxa"/>
          </w:tcPr>
          <w:p w:rsidR="00D2533A" w:rsidRPr="00665239" w:rsidRDefault="00D2533A" w:rsidP="000E553D">
            <w:pPr>
              <w:jc w:val="center"/>
              <w:rPr>
                <w:sz w:val="28"/>
                <w:szCs w:val="28"/>
              </w:rPr>
            </w:pPr>
          </w:p>
        </w:tc>
      </w:tr>
      <w:tr w:rsidR="00D2533A" w:rsidRPr="00665239" w:rsidTr="00E066A2">
        <w:tc>
          <w:tcPr>
            <w:tcW w:w="567" w:type="dxa"/>
          </w:tcPr>
          <w:p w:rsidR="00D2533A" w:rsidRDefault="00D2533A" w:rsidP="000E553D">
            <w:pPr>
              <w:pStyle w:val="ListParagraph"/>
              <w:ind w:left="0"/>
              <w:rPr>
                <w:sz w:val="28"/>
                <w:szCs w:val="28"/>
              </w:rPr>
            </w:pPr>
            <w:r w:rsidRPr="00665239">
              <w:rPr>
                <w:sz w:val="28"/>
                <w:szCs w:val="28"/>
              </w:rPr>
              <w:t>1</w:t>
            </w:r>
            <w:r>
              <w:rPr>
                <w:sz w:val="28"/>
                <w:szCs w:val="28"/>
              </w:rPr>
              <w:t>3</w:t>
            </w:r>
          </w:p>
          <w:p w:rsidR="00D2533A" w:rsidRDefault="00D2533A" w:rsidP="000E553D">
            <w:pPr>
              <w:pStyle w:val="ListParagraph"/>
              <w:ind w:left="0"/>
              <w:rPr>
                <w:sz w:val="28"/>
                <w:szCs w:val="28"/>
              </w:rPr>
            </w:pPr>
          </w:p>
          <w:p w:rsidR="00D2533A" w:rsidRPr="00665239" w:rsidRDefault="00D2533A" w:rsidP="000E553D">
            <w:pPr>
              <w:pStyle w:val="ListParagraph"/>
              <w:ind w:left="0"/>
              <w:rPr>
                <w:sz w:val="28"/>
                <w:szCs w:val="28"/>
              </w:rPr>
            </w:pPr>
            <w:r>
              <w:rPr>
                <w:sz w:val="28"/>
                <w:szCs w:val="28"/>
              </w:rPr>
              <w:t>14</w:t>
            </w:r>
          </w:p>
        </w:tc>
        <w:tc>
          <w:tcPr>
            <w:tcW w:w="8222" w:type="dxa"/>
          </w:tcPr>
          <w:p w:rsidR="00D2533A" w:rsidRPr="0042278E" w:rsidRDefault="00D2533A" w:rsidP="0042278E">
            <w:pPr>
              <w:pStyle w:val="NoSpacing"/>
              <w:rPr>
                <w:rFonts w:ascii="Times New Roman" w:hAnsi="Times New Roman"/>
                <w:i/>
                <w:sz w:val="28"/>
                <w:szCs w:val="28"/>
              </w:rPr>
            </w:pPr>
            <w:r w:rsidRPr="0042278E">
              <w:rPr>
                <w:rFonts w:ascii="Times New Roman" w:hAnsi="Times New Roman"/>
                <w:b/>
                <w:sz w:val="28"/>
                <w:szCs w:val="28"/>
              </w:rPr>
              <w:t xml:space="preserve">Оказание доврачебной </w:t>
            </w:r>
            <w:r w:rsidRPr="0042278E">
              <w:rPr>
                <w:rFonts w:ascii="Times New Roman" w:hAnsi="Times New Roman"/>
                <w:b/>
                <w:i/>
                <w:sz w:val="28"/>
                <w:szCs w:val="28"/>
              </w:rPr>
              <w:t xml:space="preserve">помощи </w:t>
            </w:r>
            <w:r w:rsidRPr="0042278E">
              <w:rPr>
                <w:rFonts w:ascii="Times New Roman" w:hAnsi="Times New Roman"/>
                <w:i/>
                <w:sz w:val="28"/>
                <w:szCs w:val="28"/>
              </w:rPr>
              <w:t>(для чего и как надо оказывать доврачебную помощь, как наложить повязки;</w:t>
            </w:r>
            <w:r>
              <w:rPr>
                <w:rFonts w:ascii="Times New Roman" w:hAnsi="Times New Roman"/>
                <w:i/>
                <w:sz w:val="28"/>
                <w:szCs w:val="28"/>
              </w:rPr>
              <w:t xml:space="preserve"> как оказать </w:t>
            </w:r>
            <w:r w:rsidRPr="0042278E">
              <w:rPr>
                <w:rFonts w:ascii="Times New Roman" w:hAnsi="Times New Roman"/>
                <w:i/>
                <w:sz w:val="28"/>
                <w:szCs w:val="28"/>
              </w:rPr>
              <w:t>помощь при общих ранениях;</w:t>
            </w:r>
            <w:r>
              <w:rPr>
                <w:rFonts w:ascii="Times New Roman" w:hAnsi="Times New Roman"/>
                <w:i/>
                <w:sz w:val="28"/>
                <w:szCs w:val="28"/>
              </w:rPr>
              <w:t xml:space="preserve"> </w:t>
            </w:r>
            <w:r w:rsidRPr="0042278E">
              <w:rPr>
                <w:rFonts w:ascii="Times New Roman" w:hAnsi="Times New Roman"/>
                <w:i/>
                <w:sz w:val="28"/>
                <w:szCs w:val="28"/>
              </w:rPr>
              <w:t>первая помощь при повреждении мягких тканей, суставов, костей</w:t>
            </w:r>
            <w:r>
              <w:rPr>
                <w:rFonts w:ascii="Times New Roman" w:hAnsi="Times New Roman"/>
                <w:i/>
                <w:sz w:val="28"/>
                <w:szCs w:val="28"/>
              </w:rPr>
              <w:t xml:space="preserve">, </w:t>
            </w:r>
            <w:r w:rsidRPr="0042278E">
              <w:rPr>
                <w:rFonts w:ascii="Times New Roman" w:hAnsi="Times New Roman"/>
                <w:i/>
                <w:sz w:val="28"/>
                <w:szCs w:val="28"/>
              </w:rPr>
              <w:t>помощь при несчастных случаях</w:t>
            </w:r>
            <w:r>
              <w:rPr>
                <w:rFonts w:ascii="Times New Roman" w:hAnsi="Times New Roman"/>
                <w:i/>
                <w:sz w:val="28"/>
                <w:szCs w:val="28"/>
              </w:rPr>
              <w:t>,</w:t>
            </w:r>
            <w:r w:rsidRPr="0042278E">
              <w:rPr>
                <w:rFonts w:ascii="Times New Roman" w:hAnsi="Times New Roman"/>
                <w:i/>
                <w:sz w:val="28"/>
                <w:szCs w:val="28"/>
              </w:rPr>
              <w:t xml:space="preserve"> помощь при ожогах и отморожениях;</w:t>
            </w:r>
            <w:r>
              <w:rPr>
                <w:rFonts w:ascii="Times New Roman" w:hAnsi="Times New Roman"/>
                <w:i/>
                <w:sz w:val="28"/>
                <w:szCs w:val="28"/>
              </w:rPr>
              <w:t xml:space="preserve"> </w:t>
            </w:r>
            <w:r w:rsidRPr="0042278E">
              <w:rPr>
                <w:rFonts w:ascii="Times New Roman" w:hAnsi="Times New Roman"/>
                <w:i/>
                <w:sz w:val="28"/>
                <w:szCs w:val="28"/>
              </w:rPr>
              <w:t>транспортировка при различных видах травм</w:t>
            </w:r>
            <w:r>
              <w:rPr>
                <w:rFonts w:ascii="Times New Roman" w:hAnsi="Times New Roman"/>
                <w:i/>
                <w:sz w:val="28"/>
                <w:szCs w:val="28"/>
              </w:rPr>
              <w:t>)</w:t>
            </w:r>
            <w:r w:rsidRPr="0042278E">
              <w:rPr>
                <w:rFonts w:ascii="Times New Roman" w:hAnsi="Times New Roman"/>
                <w:i/>
                <w:sz w:val="28"/>
                <w:szCs w:val="28"/>
              </w:rPr>
              <w:t>.</w:t>
            </w:r>
          </w:p>
        </w:tc>
        <w:tc>
          <w:tcPr>
            <w:tcW w:w="992" w:type="dxa"/>
          </w:tcPr>
          <w:p w:rsidR="00D2533A" w:rsidRPr="00665239" w:rsidRDefault="00D2533A" w:rsidP="000E553D">
            <w:pPr>
              <w:jc w:val="center"/>
              <w:rPr>
                <w:sz w:val="28"/>
                <w:szCs w:val="28"/>
              </w:rPr>
            </w:pPr>
            <w:r>
              <w:rPr>
                <w:sz w:val="28"/>
                <w:szCs w:val="28"/>
              </w:rPr>
              <w:t>2</w:t>
            </w:r>
          </w:p>
        </w:tc>
        <w:tc>
          <w:tcPr>
            <w:tcW w:w="851" w:type="dxa"/>
          </w:tcPr>
          <w:p w:rsidR="00D2533A" w:rsidRDefault="00D2533A" w:rsidP="000E553D">
            <w:pPr>
              <w:jc w:val="center"/>
              <w:rPr>
                <w:sz w:val="28"/>
                <w:szCs w:val="28"/>
              </w:rPr>
            </w:pPr>
          </w:p>
        </w:tc>
      </w:tr>
      <w:tr w:rsidR="00D2533A" w:rsidRPr="00665239" w:rsidTr="00E066A2">
        <w:tc>
          <w:tcPr>
            <w:tcW w:w="567" w:type="dxa"/>
          </w:tcPr>
          <w:p w:rsidR="00D2533A" w:rsidRPr="00665239" w:rsidRDefault="00D2533A" w:rsidP="000E553D">
            <w:pPr>
              <w:pStyle w:val="ListParagraph"/>
              <w:ind w:left="0"/>
              <w:rPr>
                <w:sz w:val="28"/>
                <w:szCs w:val="28"/>
              </w:rPr>
            </w:pPr>
            <w:r w:rsidRPr="00665239">
              <w:rPr>
                <w:sz w:val="28"/>
                <w:szCs w:val="28"/>
              </w:rPr>
              <w:t>1</w:t>
            </w:r>
            <w:r>
              <w:rPr>
                <w:sz w:val="28"/>
                <w:szCs w:val="28"/>
              </w:rPr>
              <w:t>5</w:t>
            </w:r>
          </w:p>
        </w:tc>
        <w:tc>
          <w:tcPr>
            <w:tcW w:w="8222" w:type="dxa"/>
          </w:tcPr>
          <w:p w:rsidR="00D2533A" w:rsidRPr="00665239" w:rsidRDefault="00D2533A" w:rsidP="000E553D">
            <w:pPr>
              <w:pStyle w:val="Web"/>
              <w:spacing w:before="0" w:beforeAutospacing="0" w:after="0" w:afterAutospacing="0"/>
              <w:ind w:firstLine="0"/>
              <w:rPr>
                <w:sz w:val="28"/>
                <w:szCs w:val="28"/>
              </w:rPr>
            </w:pPr>
            <w:r w:rsidRPr="00665239">
              <w:rPr>
                <w:b/>
                <w:bCs/>
                <w:color w:val="000000"/>
                <w:sz w:val="28"/>
                <w:szCs w:val="28"/>
              </w:rPr>
              <w:t xml:space="preserve">Весенние дороги </w:t>
            </w:r>
            <w:r w:rsidRPr="00665239">
              <w:rPr>
                <w:rStyle w:val="Emphasis"/>
                <w:iCs/>
                <w:color w:val="000000"/>
                <w:sz w:val="28"/>
                <w:szCs w:val="28"/>
              </w:rPr>
              <w:t>(Особенности весенних погодных условий, затрудняющих дорожное движение (тающий снег, гололед, туман, дождь), места для катания на самокатах, роликах,</w:t>
            </w:r>
            <w:r>
              <w:rPr>
                <w:rStyle w:val="Emphasis"/>
                <w:iCs/>
                <w:color w:val="000000"/>
                <w:sz w:val="28"/>
                <w:szCs w:val="28"/>
              </w:rPr>
              <w:t xml:space="preserve"> гироскутерах,</w:t>
            </w:r>
            <w:r w:rsidRPr="00665239">
              <w:rPr>
                <w:rStyle w:val="Emphasis"/>
                <w:iCs/>
                <w:color w:val="000000"/>
                <w:sz w:val="28"/>
                <w:szCs w:val="28"/>
              </w:rPr>
              <w:t xml:space="preserve"> велосипедах).</w:t>
            </w:r>
          </w:p>
        </w:tc>
        <w:tc>
          <w:tcPr>
            <w:tcW w:w="992" w:type="dxa"/>
          </w:tcPr>
          <w:p w:rsidR="00D2533A" w:rsidRPr="00665239" w:rsidRDefault="00D2533A" w:rsidP="000E553D">
            <w:pPr>
              <w:jc w:val="center"/>
              <w:rPr>
                <w:sz w:val="28"/>
                <w:szCs w:val="28"/>
              </w:rPr>
            </w:pPr>
            <w:r w:rsidRPr="00665239">
              <w:rPr>
                <w:sz w:val="28"/>
                <w:szCs w:val="28"/>
              </w:rPr>
              <w:t>1</w:t>
            </w:r>
          </w:p>
        </w:tc>
        <w:tc>
          <w:tcPr>
            <w:tcW w:w="851" w:type="dxa"/>
          </w:tcPr>
          <w:p w:rsidR="00D2533A" w:rsidRPr="00665239" w:rsidRDefault="00D2533A" w:rsidP="000E553D">
            <w:pPr>
              <w:jc w:val="center"/>
              <w:rPr>
                <w:sz w:val="28"/>
                <w:szCs w:val="28"/>
              </w:rPr>
            </w:pPr>
          </w:p>
        </w:tc>
      </w:tr>
      <w:tr w:rsidR="00D2533A" w:rsidRPr="00665239" w:rsidTr="00E066A2">
        <w:tc>
          <w:tcPr>
            <w:tcW w:w="567" w:type="dxa"/>
          </w:tcPr>
          <w:p w:rsidR="00D2533A" w:rsidRPr="00665239" w:rsidRDefault="00D2533A" w:rsidP="000E553D">
            <w:pPr>
              <w:pStyle w:val="ListParagraph"/>
              <w:ind w:left="0"/>
              <w:rPr>
                <w:sz w:val="28"/>
                <w:szCs w:val="28"/>
              </w:rPr>
            </w:pPr>
            <w:r w:rsidRPr="00665239">
              <w:rPr>
                <w:sz w:val="28"/>
                <w:szCs w:val="28"/>
              </w:rPr>
              <w:t>1</w:t>
            </w:r>
            <w:r>
              <w:rPr>
                <w:sz w:val="28"/>
                <w:szCs w:val="28"/>
              </w:rPr>
              <w:t>6</w:t>
            </w:r>
          </w:p>
        </w:tc>
        <w:tc>
          <w:tcPr>
            <w:tcW w:w="8222" w:type="dxa"/>
          </w:tcPr>
          <w:p w:rsidR="00D2533A" w:rsidRPr="00665239" w:rsidRDefault="00D2533A" w:rsidP="000E553D">
            <w:pPr>
              <w:pStyle w:val="Web"/>
              <w:spacing w:before="0" w:beforeAutospacing="0" w:after="0" w:afterAutospacing="0"/>
              <w:ind w:firstLine="0"/>
              <w:rPr>
                <w:b/>
                <w:bCs/>
                <w:color w:val="000000"/>
                <w:sz w:val="28"/>
                <w:szCs w:val="28"/>
              </w:rPr>
            </w:pPr>
            <w:r w:rsidRPr="00665239">
              <w:rPr>
                <w:b/>
                <w:bCs/>
                <w:color w:val="000000"/>
                <w:sz w:val="28"/>
                <w:szCs w:val="28"/>
              </w:rPr>
              <w:t>Когда ты становишься водителем</w:t>
            </w:r>
          </w:p>
          <w:p w:rsidR="00D2533A" w:rsidRPr="0042278E" w:rsidRDefault="00D2533A" w:rsidP="000E553D">
            <w:pPr>
              <w:pStyle w:val="Web"/>
              <w:spacing w:before="0" w:beforeAutospacing="0" w:after="0" w:afterAutospacing="0"/>
              <w:ind w:firstLine="0"/>
              <w:rPr>
                <w:sz w:val="28"/>
                <w:szCs w:val="28"/>
              </w:rPr>
            </w:pPr>
            <w:r w:rsidRPr="0042278E">
              <w:rPr>
                <w:rStyle w:val="Emphasis"/>
                <w:iCs/>
                <w:color w:val="000000"/>
                <w:sz w:val="28"/>
                <w:szCs w:val="28"/>
              </w:rPr>
              <w:t xml:space="preserve">(Основные правила движения на веломототранспорте, сигналы, подаваемые при движении на велосипеде, скутере, мопеде, движение велосипедистов группами, ПДД о правах и обязанностях водителей веломототранспорта основные правила езды и меры безопасности). </w:t>
            </w:r>
          </w:p>
        </w:tc>
        <w:tc>
          <w:tcPr>
            <w:tcW w:w="992" w:type="dxa"/>
          </w:tcPr>
          <w:p w:rsidR="00D2533A" w:rsidRPr="00665239" w:rsidRDefault="00D2533A" w:rsidP="000E553D">
            <w:pPr>
              <w:jc w:val="center"/>
              <w:rPr>
                <w:sz w:val="28"/>
                <w:szCs w:val="28"/>
              </w:rPr>
            </w:pPr>
            <w:r>
              <w:rPr>
                <w:sz w:val="28"/>
                <w:szCs w:val="28"/>
              </w:rPr>
              <w:t>1</w:t>
            </w:r>
          </w:p>
        </w:tc>
        <w:tc>
          <w:tcPr>
            <w:tcW w:w="851" w:type="dxa"/>
          </w:tcPr>
          <w:p w:rsidR="00D2533A" w:rsidRDefault="00D2533A" w:rsidP="000E553D">
            <w:pPr>
              <w:jc w:val="center"/>
              <w:rPr>
                <w:sz w:val="28"/>
                <w:szCs w:val="28"/>
              </w:rPr>
            </w:pPr>
          </w:p>
        </w:tc>
      </w:tr>
      <w:tr w:rsidR="00D2533A" w:rsidRPr="00665239" w:rsidTr="00E066A2">
        <w:tc>
          <w:tcPr>
            <w:tcW w:w="567" w:type="dxa"/>
          </w:tcPr>
          <w:p w:rsidR="00D2533A" w:rsidRPr="00665239" w:rsidRDefault="00D2533A" w:rsidP="000E553D">
            <w:pPr>
              <w:pStyle w:val="ListParagraph"/>
              <w:ind w:left="0"/>
              <w:rPr>
                <w:sz w:val="28"/>
                <w:szCs w:val="28"/>
              </w:rPr>
            </w:pPr>
            <w:r w:rsidRPr="00665239">
              <w:rPr>
                <w:sz w:val="28"/>
                <w:szCs w:val="28"/>
              </w:rPr>
              <w:t>1</w:t>
            </w:r>
            <w:r>
              <w:rPr>
                <w:sz w:val="28"/>
                <w:szCs w:val="28"/>
              </w:rPr>
              <w:t>7</w:t>
            </w:r>
          </w:p>
        </w:tc>
        <w:tc>
          <w:tcPr>
            <w:tcW w:w="8222" w:type="dxa"/>
          </w:tcPr>
          <w:p w:rsidR="00D2533A" w:rsidRPr="00665239" w:rsidRDefault="00D2533A" w:rsidP="000E553D">
            <w:pPr>
              <w:pStyle w:val="Web"/>
              <w:spacing w:before="0" w:beforeAutospacing="0" w:after="0" w:afterAutospacing="0"/>
              <w:ind w:firstLine="0"/>
              <w:rPr>
                <w:sz w:val="28"/>
                <w:szCs w:val="28"/>
              </w:rPr>
            </w:pPr>
            <w:r w:rsidRPr="00665239">
              <w:rPr>
                <w:b/>
                <w:bCs/>
                <w:color w:val="000000"/>
                <w:sz w:val="28"/>
                <w:szCs w:val="28"/>
              </w:rPr>
              <w:t xml:space="preserve">Инструктаж перед летними школьными каникулами </w:t>
            </w:r>
            <w:r w:rsidRPr="00665239">
              <w:rPr>
                <w:rStyle w:val="Emphasis"/>
                <w:iCs/>
                <w:color w:val="000000"/>
                <w:sz w:val="28"/>
                <w:szCs w:val="28"/>
              </w:rPr>
              <w:t>(Внимательность и осторожность при играх во дворах жилого сектора, особенности движения на загородных дорогах).</w:t>
            </w:r>
          </w:p>
        </w:tc>
        <w:tc>
          <w:tcPr>
            <w:tcW w:w="992" w:type="dxa"/>
          </w:tcPr>
          <w:p w:rsidR="00D2533A" w:rsidRPr="00665239" w:rsidRDefault="00D2533A" w:rsidP="000E553D">
            <w:pPr>
              <w:jc w:val="center"/>
              <w:rPr>
                <w:sz w:val="28"/>
                <w:szCs w:val="28"/>
              </w:rPr>
            </w:pPr>
            <w:r w:rsidRPr="00665239">
              <w:rPr>
                <w:sz w:val="28"/>
                <w:szCs w:val="28"/>
              </w:rPr>
              <w:t>1</w:t>
            </w:r>
          </w:p>
        </w:tc>
        <w:tc>
          <w:tcPr>
            <w:tcW w:w="851" w:type="dxa"/>
          </w:tcPr>
          <w:p w:rsidR="00D2533A" w:rsidRPr="00665239" w:rsidRDefault="00D2533A" w:rsidP="000E553D">
            <w:pPr>
              <w:jc w:val="center"/>
              <w:rPr>
                <w:sz w:val="28"/>
                <w:szCs w:val="28"/>
              </w:rPr>
            </w:pPr>
          </w:p>
        </w:tc>
      </w:tr>
      <w:tr w:rsidR="00D2533A" w:rsidRPr="00665239" w:rsidTr="00E066A2">
        <w:tc>
          <w:tcPr>
            <w:tcW w:w="567" w:type="dxa"/>
          </w:tcPr>
          <w:p w:rsidR="00D2533A" w:rsidRPr="00665239" w:rsidRDefault="00D2533A" w:rsidP="000E553D">
            <w:pPr>
              <w:jc w:val="center"/>
              <w:rPr>
                <w:b/>
                <w:sz w:val="28"/>
                <w:szCs w:val="28"/>
              </w:rPr>
            </w:pPr>
          </w:p>
        </w:tc>
        <w:tc>
          <w:tcPr>
            <w:tcW w:w="8222" w:type="dxa"/>
          </w:tcPr>
          <w:p w:rsidR="00D2533A" w:rsidRPr="00665239" w:rsidRDefault="00D2533A" w:rsidP="000E553D">
            <w:pPr>
              <w:rPr>
                <w:rStyle w:val="Emphasis"/>
                <w:b/>
                <w:i w:val="0"/>
                <w:iCs/>
                <w:color w:val="000000"/>
                <w:sz w:val="28"/>
                <w:szCs w:val="28"/>
              </w:rPr>
            </w:pPr>
            <w:r w:rsidRPr="00665239">
              <w:rPr>
                <w:rStyle w:val="Emphasis"/>
                <w:b/>
                <w:i w:val="0"/>
                <w:iCs/>
                <w:color w:val="000000"/>
                <w:sz w:val="28"/>
                <w:szCs w:val="28"/>
              </w:rPr>
              <w:t>ИТОГО</w:t>
            </w:r>
          </w:p>
        </w:tc>
        <w:tc>
          <w:tcPr>
            <w:tcW w:w="992" w:type="dxa"/>
          </w:tcPr>
          <w:p w:rsidR="00D2533A" w:rsidRPr="00665239" w:rsidRDefault="00D2533A" w:rsidP="000E553D">
            <w:pPr>
              <w:jc w:val="center"/>
              <w:rPr>
                <w:b/>
                <w:sz w:val="28"/>
                <w:szCs w:val="28"/>
              </w:rPr>
            </w:pPr>
            <w:r w:rsidRPr="00665239">
              <w:rPr>
                <w:b/>
                <w:sz w:val="28"/>
                <w:szCs w:val="28"/>
              </w:rPr>
              <w:t>1</w:t>
            </w:r>
            <w:r>
              <w:rPr>
                <w:b/>
                <w:sz w:val="28"/>
                <w:szCs w:val="28"/>
              </w:rPr>
              <w:t>7</w:t>
            </w:r>
          </w:p>
        </w:tc>
        <w:tc>
          <w:tcPr>
            <w:tcW w:w="851" w:type="dxa"/>
          </w:tcPr>
          <w:p w:rsidR="00D2533A" w:rsidRPr="00665239" w:rsidRDefault="00D2533A" w:rsidP="000E553D">
            <w:pPr>
              <w:jc w:val="center"/>
              <w:rPr>
                <w:b/>
                <w:sz w:val="28"/>
                <w:szCs w:val="28"/>
              </w:rPr>
            </w:pPr>
          </w:p>
        </w:tc>
      </w:tr>
    </w:tbl>
    <w:p w:rsidR="00D2533A" w:rsidRPr="00665239" w:rsidRDefault="00D2533A" w:rsidP="00442088">
      <w:pPr>
        <w:pStyle w:val="1"/>
        <w:rPr>
          <w:sz w:val="28"/>
          <w:szCs w:val="28"/>
        </w:rPr>
      </w:pPr>
    </w:p>
    <w:bookmarkEnd w:id="0"/>
    <w:p w:rsidR="00D2533A" w:rsidRPr="00665239" w:rsidRDefault="00D2533A" w:rsidP="00442088">
      <w:pPr>
        <w:pStyle w:val="1"/>
        <w:rPr>
          <w:sz w:val="28"/>
          <w:szCs w:val="28"/>
        </w:rPr>
      </w:pPr>
    </w:p>
    <w:p w:rsidR="00D2533A" w:rsidRPr="00665239" w:rsidRDefault="00D2533A" w:rsidP="00442088">
      <w:pPr>
        <w:pStyle w:val="1"/>
        <w:rPr>
          <w:sz w:val="28"/>
          <w:szCs w:val="28"/>
        </w:rPr>
      </w:pPr>
    </w:p>
    <w:p w:rsidR="00D2533A" w:rsidRPr="00665239" w:rsidRDefault="00D2533A" w:rsidP="00442088">
      <w:pPr>
        <w:pStyle w:val="1"/>
        <w:rPr>
          <w:sz w:val="28"/>
          <w:szCs w:val="28"/>
        </w:rPr>
      </w:pPr>
    </w:p>
    <w:p w:rsidR="00D2533A" w:rsidRPr="00665239" w:rsidRDefault="00D2533A" w:rsidP="00442088">
      <w:pPr>
        <w:pStyle w:val="1"/>
        <w:rPr>
          <w:sz w:val="28"/>
          <w:szCs w:val="28"/>
        </w:rPr>
      </w:pPr>
    </w:p>
    <w:p w:rsidR="00D2533A" w:rsidRPr="00665239" w:rsidRDefault="00D2533A" w:rsidP="00442088">
      <w:pPr>
        <w:pStyle w:val="1"/>
        <w:rPr>
          <w:sz w:val="28"/>
          <w:szCs w:val="28"/>
        </w:rPr>
      </w:pPr>
    </w:p>
    <w:p w:rsidR="00D2533A" w:rsidRPr="00665239" w:rsidRDefault="00D2533A" w:rsidP="00442088">
      <w:pPr>
        <w:pStyle w:val="1"/>
        <w:rPr>
          <w:sz w:val="28"/>
          <w:szCs w:val="28"/>
        </w:rPr>
      </w:pPr>
    </w:p>
    <w:p w:rsidR="00D2533A" w:rsidRPr="00665239" w:rsidRDefault="00D2533A" w:rsidP="00442088">
      <w:pPr>
        <w:pStyle w:val="1"/>
        <w:rPr>
          <w:sz w:val="28"/>
          <w:szCs w:val="28"/>
        </w:rPr>
      </w:pPr>
    </w:p>
    <w:p w:rsidR="00D2533A" w:rsidRPr="00665239" w:rsidRDefault="00D2533A" w:rsidP="00442088">
      <w:pPr>
        <w:pStyle w:val="1"/>
        <w:rPr>
          <w:sz w:val="28"/>
          <w:szCs w:val="28"/>
        </w:rPr>
      </w:pPr>
    </w:p>
    <w:p w:rsidR="00D2533A" w:rsidRPr="00665239" w:rsidRDefault="00D2533A" w:rsidP="00442088">
      <w:pPr>
        <w:pStyle w:val="1"/>
        <w:rPr>
          <w:sz w:val="28"/>
          <w:szCs w:val="28"/>
        </w:rPr>
      </w:pPr>
    </w:p>
    <w:p w:rsidR="00D2533A" w:rsidRPr="00665239" w:rsidRDefault="00D2533A">
      <w:pPr>
        <w:rPr>
          <w:sz w:val="28"/>
          <w:szCs w:val="28"/>
        </w:rPr>
      </w:pPr>
    </w:p>
    <w:p w:rsidR="00D2533A" w:rsidRPr="00665239" w:rsidRDefault="00D2533A">
      <w:pPr>
        <w:rPr>
          <w:sz w:val="28"/>
          <w:szCs w:val="28"/>
        </w:rPr>
      </w:pPr>
    </w:p>
    <w:p w:rsidR="00D2533A" w:rsidRPr="00665239" w:rsidRDefault="00D2533A">
      <w:pPr>
        <w:rPr>
          <w:sz w:val="28"/>
          <w:szCs w:val="28"/>
        </w:rPr>
      </w:pPr>
    </w:p>
    <w:p w:rsidR="00D2533A" w:rsidRPr="00665239" w:rsidRDefault="00D2533A">
      <w:pPr>
        <w:rPr>
          <w:sz w:val="28"/>
          <w:szCs w:val="28"/>
        </w:rPr>
      </w:pPr>
    </w:p>
    <w:p w:rsidR="00D2533A" w:rsidRPr="00665239" w:rsidRDefault="00D2533A">
      <w:pPr>
        <w:rPr>
          <w:sz w:val="28"/>
          <w:szCs w:val="28"/>
        </w:rPr>
      </w:pPr>
    </w:p>
    <w:p w:rsidR="00D2533A" w:rsidRPr="00665239" w:rsidRDefault="00D2533A">
      <w:pPr>
        <w:rPr>
          <w:sz w:val="28"/>
          <w:szCs w:val="28"/>
        </w:rPr>
      </w:pPr>
    </w:p>
    <w:p w:rsidR="00D2533A" w:rsidRPr="00665239" w:rsidRDefault="00D2533A">
      <w:pPr>
        <w:rPr>
          <w:sz w:val="28"/>
          <w:szCs w:val="28"/>
        </w:rPr>
      </w:pPr>
    </w:p>
    <w:p w:rsidR="00D2533A" w:rsidRPr="00665239" w:rsidRDefault="00D2533A">
      <w:pPr>
        <w:rPr>
          <w:sz w:val="28"/>
          <w:szCs w:val="28"/>
        </w:rPr>
      </w:pPr>
    </w:p>
    <w:p w:rsidR="00D2533A" w:rsidRPr="00665239" w:rsidRDefault="00D2533A">
      <w:pPr>
        <w:rPr>
          <w:sz w:val="28"/>
          <w:szCs w:val="28"/>
        </w:rPr>
      </w:pPr>
    </w:p>
    <w:p w:rsidR="00D2533A" w:rsidRPr="00665239" w:rsidRDefault="00D2533A">
      <w:pPr>
        <w:rPr>
          <w:sz w:val="28"/>
          <w:szCs w:val="28"/>
        </w:rPr>
      </w:pPr>
    </w:p>
    <w:p w:rsidR="00D2533A" w:rsidRPr="00665239" w:rsidRDefault="00D2533A">
      <w:pPr>
        <w:rPr>
          <w:sz w:val="28"/>
          <w:szCs w:val="28"/>
        </w:rPr>
      </w:pPr>
    </w:p>
    <w:p w:rsidR="00D2533A" w:rsidRPr="00665239" w:rsidRDefault="00D2533A">
      <w:pPr>
        <w:rPr>
          <w:sz w:val="28"/>
          <w:szCs w:val="28"/>
        </w:rPr>
      </w:pPr>
    </w:p>
    <w:p w:rsidR="00D2533A" w:rsidRPr="00665239" w:rsidRDefault="00D2533A">
      <w:pPr>
        <w:rPr>
          <w:sz w:val="28"/>
          <w:szCs w:val="28"/>
        </w:rPr>
      </w:pPr>
    </w:p>
    <w:p w:rsidR="00D2533A" w:rsidRPr="00665239" w:rsidRDefault="00D2533A">
      <w:pPr>
        <w:rPr>
          <w:sz w:val="28"/>
          <w:szCs w:val="28"/>
        </w:rPr>
      </w:pPr>
    </w:p>
    <w:p w:rsidR="00D2533A" w:rsidRPr="00665239" w:rsidRDefault="00D2533A">
      <w:pPr>
        <w:rPr>
          <w:sz w:val="28"/>
          <w:szCs w:val="28"/>
        </w:rPr>
      </w:pPr>
    </w:p>
    <w:p w:rsidR="00D2533A" w:rsidRPr="00665239" w:rsidRDefault="00D2533A">
      <w:pPr>
        <w:rPr>
          <w:sz w:val="28"/>
          <w:szCs w:val="28"/>
        </w:rPr>
      </w:pPr>
    </w:p>
    <w:p w:rsidR="00D2533A" w:rsidRPr="00665239" w:rsidRDefault="00D2533A">
      <w:pPr>
        <w:rPr>
          <w:sz w:val="28"/>
          <w:szCs w:val="28"/>
        </w:rPr>
      </w:pPr>
    </w:p>
    <w:p w:rsidR="00D2533A" w:rsidRPr="00665239" w:rsidRDefault="00D2533A">
      <w:pPr>
        <w:rPr>
          <w:sz w:val="28"/>
          <w:szCs w:val="28"/>
        </w:rPr>
      </w:pPr>
    </w:p>
    <w:p w:rsidR="00D2533A" w:rsidRDefault="00D2533A" w:rsidP="00442088">
      <w:pPr>
        <w:jc w:val="center"/>
      </w:pPr>
    </w:p>
    <w:p w:rsidR="00D2533A" w:rsidRPr="004F0368" w:rsidRDefault="00D2533A" w:rsidP="004F0368">
      <w:pPr>
        <w:rPr>
          <w:i/>
          <w:sz w:val="48"/>
          <w:szCs w:val="48"/>
        </w:rPr>
      </w:pPr>
    </w:p>
    <w:sectPr w:rsidR="00D2533A" w:rsidRPr="004F0368" w:rsidSect="00AC73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01AAB"/>
    <w:multiLevelType w:val="multilevel"/>
    <w:tmpl w:val="AC303FE2"/>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166E2904"/>
    <w:multiLevelType w:val="hybridMultilevel"/>
    <w:tmpl w:val="96C8069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8AF39D1"/>
    <w:multiLevelType w:val="hybridMultilevel"/>
    <w:tmpl w:val="AD0C41C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1A1005A6"/>
    <w:multiLevelType w:val="hybridMultilevel"/>
    <w:tmpl w:val="7082B0BA"/>
    <w:lvl w:ilvl="0" w:tplc="B5B2E17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CFA6A8F"/>
    <w:multiLevelType w:val="hybridMultilevel"/>
    <w:tmpl w:val="91A858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C6D1C6E"/>
    <w:multiLevelType w:val="hybridMultilevel"/>
    <w:tmpl w:val="F3A2439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03C32B5"/>
    <w:multiLevelType w:val="hybridMultilevel"/>
    <w:tmpl w:val="6262D35A"/>
    <w:lvl w:ilvl="0" w:tplc="4698B7F2">
      <w:start w:val="1"/>
      <w:numFmt w:val="decimal"/>
      <w:lvlText w:val="%1."/>
      <w:lvlJc w:val="left"/>
      <w:pPr>
        <w:tabs>
          <w:tab w:val="num" w:pos="1290"/>
        </w:tabs>
        <w:ind w:left="1290" w:hanging="360"/>
      </w:pPr>
      <w:rPr>
        <w:rFonts w:cs="Times New Roman" w:hint="default"/>
      </w:rPr>
    </w:lvl>
    <w:lvl w:ilvl="1" w:tplc="04190019" w:tentative="1">
      <w:start w:val="1"/>
      <w:numFmt w:val="lowerLetter"/>
      <w:lvlText w:val="%2."/>
      <w:lvlJc w:val="left"/>
      <w:pPr>
        <w:tabs>
          <w:tab w:val="num" w:pos="2010"/>
        </w:tabs>
        <w:ind w:left="2010" w:hanging="360"/>
      </w:pPr>
      <w:rPr>
        <w:rFonts w:cs="Times New Roman"/>
      </w:rPr>
    </w:lvl>
    <w:lvl w:ilvl="2" w:tplc="0419001B" w:tentative="1">
      <w:start w:val="1"/>
      <w:numFmt w:val="lowerRoman"/>
      <w:lvlText w:val="%3."/>
      <w:lvlJc w:val="right"/>
      <w:pPr>
        <w:tabs>
          <w:tab w:val="num" w:pos="2730"/>
        </w:tabs>
        <w:ind w:left="2730" w:hanging="180"/>
      </w:pPr>
      <w:rPr>
        <w:rFonts w:cs="Times New Roman"/>
      </w:rPr>
    </w:lvl>
    <w:lvl w:ilvl="3" w:tplc="0419000F" w:tentative="1">
      <w:start w:val="1"/>
      <w:numFmt w:val="decimal"/>
      <w:lvlText w:val="%4."/>
      <w:lvlJc w:val="left"/>
      <w:pPr>
        <w:tabs>
          <w:tab w:val="num" w:pos="3450"/>
        </w:tabs>
        <w:ind w:left="3450" w:hanging="360"/>
      </w:pPr>
      <w:rPr>
        <w:rFonts w:cs="Times New Roman"/>
      </w:rPr>
    </w:lvl>
    <w:lvl w:ilvl="4" w:tplc="04190019" w:tentative="1">
      <w:start w:val="1"/>
      <w:numFmt w:val="lowerLetter"/>
      <w:lvlText w:val="%5."/>
      <w:lvlJc w:val="left"/>
      <w:pPr>
        <w:tabs>
          <w:tab w:val="num" w:pos="4170"/>
        </w:tabs>
        <w:ind w:left="4170" w:hanging="360"/>
      </w:pPr>
      <w:rPr>
        <w:rFonts w:cs="Times New Roman"/>
      </w:rPr>
    </w:lvl>
    <w:lvl w:ilvl="5" w:tplc="0419001B" w:tentative="1">
      <w:start w:val="1"/>
      <w:numFmt w:val="lowerRoman"/>
      <w:lvlText w:val="%6."/>
      <w:lvlJc w:val="right"/>
      <w:pPr>
        <w:tabs>
          <w:tab w:val="num" w:pos="4890"/>
        </w:tabs>
        <w:ind w:left="4890" w:hanging="180"/>
      </w:pPr>
      <w:rPr>
        <w:rFonts w:cs="Times New Roman"/>
      </w:rPr>
    </w:lvl>
    <w:lvl w:ilvl="6" w:tplc="0419000F" w:tentative="1">
      <w:start w:val="1"/>
      <w:numFmt w:val="decimal"/>
      <w:lvlText w:val="%7."/>
      <w:lvlJc w:val="left"/>
      <w:pPr>
        <w:tabs>
          <w:tab w:val="num" w:pos="5610"/>
        </w:tabs>
        <w:ind w:left="5610" w:hanging="360"/>
      </w:pPr>
      <w:rPr>
        <w:rFonts w:cs="Times New Roman"/>
      </w:rPr>
    </w:lvl>
    <w:lvl w:ilvl="7" w:tplc="04190019" w:tentative="1">
      <w:start w:val="1"/>
      <w:numFmt w:val="lowerLetter"/>
      <w:lvlText w:val="%8."/>
      <w:lvlJc w:val="left"/>
      <w:pPr>
        <w:tabs>
          <w:tab w:val="num" w:pos="6330"/>
        </w:tabs>
        <w:ind w:left="6330" w:hanging="360"/>
      </w:pPr>
      <w:rPr>
        <w:rFonts w:cs="Times New Roman"/>
      </w:rPr>
    </w:lvl>
    <w:lvl w:ilvl="8" w:tplc="0419001B" w:tentative="1">
      <w:start w:val="1"/>
      <w:numFmt w:val="lowerRoman"/>
      <w:lvlText w:val="%9."/>
      <w:lvlJc w:val="right"/>
      <w:pPr>
        <w:tabs>
          <w:tab w:val="num" w:pos="7050"/>
        </w:tabs>
        <w:ind w:left="7050" w:hanging="180"/>
      </w:pPr>
      <w:rPr>
        <w:rFonts w:cs="Times New Roman"/>
      </w:rPr>
    </w:lvl>
  </w:abstractNum>
  <w:abstractNum w:abstractNumId="7">
    <w:nsid w:val="389F79F4"/>
    <w:multiLevelType w:val="hybridMultilevel"/>
    <w:tmpl w:val="E848AA86"/>
    <w:lvl w:ilvl="0" w:tplc="B324DCD8">
      <w:start w:val="1"/>
      <w:numFmt w:val="decimal"/>
      <w:lvlText w:val="%1."/>
      <w:lvlJc w:val="left"/>
      <w:pPr>
        <w:tabs>
          <w:tab w:val="num" w:pos="1290"/>
        </w:tabs>
        <w:ind w:left="1290" w:hanging="360"/>
      </w:pPr>
      <w:rPr>
        <w:rFonts w:cs="Times New Roman" w:hint="default"/>
      </w:rPr>
    </w:lvl>
    <w:lvl w:ilvl="1" w:tplc="04190019" w:tentative="1">
      <w:start w:val="1"/>
      <w:numFmt w:val="lowerLetter"/>
      <w:lvlText w:val="%2."/>
      <w:lvlJc w:val="left"/>
      <w:pPr>
        <w:tabs>
          <w:tab w:val="num" w:pos="2010"/>
        </w:tabs>
        <w:ind w:left="2010" w:hanging="360"/>
      </w:pPr>
      <w:rPr>
        <w:rFonts w:cs="Times New Roman"/>
      </w:rPr>
    </w:lvl>
    <w:lvl w:ilvl="2" w:tplc="0419001B" w:tentative="1">
      <w:start w:val="1"/>
      <w:numFmt w:val="lowerRoman"/>
      <w:lvlText w:val="%3."/>
      <w:lvlJc w:val="right"/>
      <w:pPr>
        <w:tabs>
          <w:tab w:val="num" w:pos="2730"/>
        </w:tabs>
        <w:ind w:left="2730" w:hanging="180"/>
      </w:pPr>
      <w:rPr>
        <w:rFonts w:cs="Times New Roman"/>
      </w:rPr>
    </w:lvl>
    <w:lvl w:ilvl="3" w:tplc="0419000F" w:tentative="1">
      <w:start w:val="1"/>
      <w:numFmt w:val="decimal"/>
      <w:lvlText w:val="%4."/>
      <w:lvlJc w:val="left"/>
      <w:pPr>
        <w:tabs>
          <w:tab w:val="num" w:pos="3450"/>
        </w:tabs>
        <w:ind w:left="3450" w:hanging="360"/>
      </w:pPr>
      <w:rPr>
        <w:rFonts w:cs="Times New Roman"/>
      </w:rPr>
    </w:lvl>
    <w:lvl w:ilvl="4" w:tplc="04190019" w:tentative="1">
      <w:start w:val="1"/>
      <w:numFmt w:val="lowerLetter"/>
      <w:lvlText w:val="%5."/>
      <w:lvlJc w:val="left"/>
      <w:pPr>
        <w:tabs>
          <w:tab w:val="num" w:pos="4170"/>
        </w:tabs>
        <w:ind w:left="4170" w:hanging="360"/>
      </w:pPr>
      <w:rPr>
        <w:rFonts w:cs="Times New Roman"/>
      </w:rPr>
    </w:lvl>
    <w:lvl w:ilvl="5" w:tplc="0419001B" w:tentative="1">
      <w:start w:val="1"/>
      <w:numFmt w:val="lowerRoman"/>
      <w:lvlText w:val="%6."/>
      <w:lvlJc w:val="right"/>
      <w:pPr>
        <w:tabs>
          <w:tab w:val="num" w:pos="4890"/>
        </w:tabs>
        <w:ind w:left="4890" w:hanging="180"/>
      </w:pPr>
      <w:rPr>
        <w:rFonts w:cs="Times New Roman"/>
      </w:rPr>
    </w:lvl>
    <w:lvl w:ilvl="6" w:tplc="0419000F" w:tentative="1">
      <w:start w:val="1"/>
      <w:numFmt w:val="decimal"/>
      <w:lvlText w:val="%7."/>
      <w:lvlJc w:val="left"/>
      <w:pPr>
        <w:tabs>
          <w:tab w:val="num" w:pos="5610"/>
        </w:tabs>
        <w:ind w:left="5610" w:hanging="360"/>
      </w:pPr>
      <w:rPr>
        <w:rFonts w:cs="Times New Roman"/>
      </w:rPr>
    </w:lvl>
    <w:lvl w:ilvl="7" w:tplc="04190019" w:tentative="1">
      <w:start w:val="1"/>
      <w:numFmt w:val="lowerLetter"/>
      <w:lvlText w:val="%8."/>
      <w:lvlJc w:val="left"/>
      <w:pPr>
        <w:tabs>
          <w:tab w:val="num" w:pos="6330"/>
        </w:tabs>
        <w:ind w:left="6330" w:hanging="360"/>
      </w:pPr>
      <w:rPr>
        <w:rFonts w:cs="Times New Roman"/>
      </w:rPr>
    </w:lvl>
    <w:lvl w:ilvl="8" w:tplc="0419001B" w:tentative="1">
      <w:start w:val="1"/>
      <w:numFmt w:val="lowerRoman"/>
      <w:lvlText w:val="%9."/>
      <w:lvlJc w:val="right"/>
      <w:pPr>
        <w:tabs>
          <w:tab w:val="num" w:pos="7050"/>
        </w:tabs>
        <w:ind w:left="7050" w:hanging="180"/>
      </w:pPr>
      <w:rPr>
        <w:rFonts w:cs="Times New Roman"/>
      </w:rPr>
    </w:lvl>
  </w:abstractNum>
  <w:abstractNum w:abstractNumId="8">
    <w:nsid w:val="684457AE"/>
    <w:multiLevelType w:val="hybridMultilevel"/>
    <w:tmpl w:val="D6FADD6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68B23E9E"/>
    <w:multiLevelType w:val="hybridMultilevel"/>
    <w:tmpl w:val="0960227C"/>
    <w:lvl w:ilvl="0" w:tplc="11F06A72">
      <w:start w:val="1"/>
      <w:numFmt w:val="bullet"/>
      <w:pStyle w:val="3"/>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8C477A1"/>
    <w:multiLevelType w:val="hybridMultilevel"/>
    <w:tmpl w:val="4850B1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8"/>
  </w:num>
  <w:num w:numId="3">
    <w:abstractNumId w:val="1"/>
  </w:num>
  <w:num w:numId="4">
    <w:abstractNumId w:val="5"/>
  </w:num>
  <w:num w:numId="5">
    <w:abstractNumId w:val="4"/>
  </w:num>
  <w:num w:numId="6">
    <w:abstractNumId w:val="9"/>
  </w:num>
  <w:num w:numId="7">
    <w:abstractNumId w:val="6"/>
  </w:num>
  <w:num w:numId="8">
    <w:abstractNumId w:val="7"/>
  </w:num>
  <w:num w:numId="9">
    <w:abstractNumId w:val="2"/>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2088"/>
    <w:rsid w:val="00014C8A"/>
    <w:rsid w:val="000E553D"/>
    <w:rsid w:val="00174AEA"/>
    <w:rsid w:val="00257BDB"/>
    <w:rsid w:val="0028148B"/>
    <w:rsid w:val="0030304E"/>
    <w:rsid w:val="00304FE7"/>
    <w:rsid w:val="003E34F7"/>
    <w:rsid w:val="00417C30"/>
    <w:rsid w:val="0042278E"/>
    <w:rsid w:val="00426724"/>
    <w:rsid w:val="00431630"/>
    <w:rsid w:val="00442088"/>
    <w:rsid w:val="00474F2D"/>
    <w:rsid w:val="004C06F8"/>
    <w:rsid w:val="004C40A1"/>
    <w:rsid w:val="004F0368"/>
    <w:rsid w:val="004F33F9"/>
    <w:rsid w:val="005E3748"/>
    <w:rsid w:val="005E5E9C"/>
    <w:rsid w:val="006120CF"/>
    <w:rsid w:val="006213A3"/>
    <w:rsid w:val="006528B3"/>
    <w:rsid w:val="00661983"/>
    <w:rsid w:val="00665239"/>
    <w:rsid w:val="007B4164"/>
    <w:rsid w:val="007C0E2A"/>
    <w:rsid w:val="007F1A38"/>
    <w:rsid w:val="008161CF"/>
    <w:rsid w:val="008A0AD6"/>
    <w:rsid w:val="009147F8"/>
    <w:rsid w:val="009923B1"/>
    <w:rsid w:val="009A3C4F"/>
    <w:rsid w:val="009E099C"/>
    <w:rsid w:val="00A14493"/>
    <w:rsid w:val="00A82ED7"/>
    <w:rsid w:val="00A94AAA"/>
    <w:rsid w:val="00AC73CC"/>
    <w:rsid w:val="00AD7106"/>
    <w:rsid w:val="00BF4701"/>
    <w:rsid w:val="00C05803"/>
    <w:rsid w:val="00C07FFE"/>
    <w:rsid w:val="00C24E25"/>
    <w:rsid w:val="00C71C78"/>
    <w:rsid w:val="00C95883"/>
    <w:rsid w:val="00CC5187"/>
    <w:rsid w:val="00CD669F"/>
    <w:rsid w:val="00D0482A"/>
    <w:rsid w:val="00D111F1"/>
    <w:rsid w:val="00D2533A"/>
    <w:rsid w:val="00D27CC9"/>
    <w:rsid w:val="00D53068"/>
    <w:rsid w:val="00D5379F"/>
    <w:rsid w:val="00D93B71"/>
    <w:rsid w:val="00DA7958"/>
    <w:rsid w:val="00DC4620"/>
    <w:rsid w:val="00E06659"/>
    <w:rsid w:val="00E066A2"/>
    <w:rsid w:val="00E333B0"/>
    <w:rsid w:val="00E97724"/>
    <w:rsid w:val="00F05F11"/>
    <w:rsid w:val="00FD45EE"/>
    <w:rsid w:val="00FF26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088"/>
    <w:rPr>
      <w:rFonts w:ascii="Times New Roman" w:eastAsia="Times New Roman" w:hAnsi="Times New Roman"/>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42088"/>
    <w:pPr>
      <w:spacing w:before="100" w:beforeAutospacing="1" w:after="100" w:afterAutospacing="1"/>
    </w:pPr>
    <w:rPr>
      <w:lang w:eastAsia="ru-RU"/>
    </w:rPr>
  </w:style>
  <w:style w:type="paragraph" w:styleId="NoSpacing">
    <w:name w:val="No Spacing"/>
    <w:uiPriority w:val="99"/>
    <w:qFormat/>
    <w:rsid w:val="00442088"/>
    <w:rPr>
      <w:rFonts w:eastAsia="Times New Roman"/>
      <w:lang w:eastAsia="en-US"/>
    </w:rPr>
  </w:style>
  <w:style w:type="paragraph" w:customStyle="1" w:styleId="Web">
    <w:name w:val="Обычный (Web)"/>
    <w:basedOn w:val="Normal"/>
    <w:uiPriority w:val="99"/>
    <w:rsid w:val="00442088"/>
    <w:pPr>
      <w:spacing w:before="100" w:beforeAutospacing="1" w:after="100" w:afterAutospacing="1"/>
      <w:ind w:firstLine="225"/>
      <w:jc w:val="both"/>
    </w:pPr>
    <w:rPr>
      <w:lang w:eastAsia="ru-RU"/>
    </w:rPr>
  </w:style>
  <w:style w:type="character" w:styleId="Emphasis">
    <w:name w:val="Emphasis"/>
    <w:basedOn w:val="DefaultParagraphFont"/>
    <w:uiPriority w:val="99"/>
    <w:qFormat/>
    <w:rsid w:val="00442088"/>
    <w:rPr>
      <w:rFonts w:cs="Times New Roman"/>
      <w:i/>
    </w:rPr>
  </w:style>
  <w:style w:type="paragraph" w:customStyle="1" w:styleId="1">
    <w:name w:val="Стиль1"/>
    <w:basedOn w:val="NormalWeb"/>
    <w:uiPriority w:val="99"/>
    <w:rsid w:val="00442088"/>
    <w:pPr>
      <w:spacing w:before="120" w:beforeAutospacing="0" w:after="0" w:afterAutospacing="0"/>
      <w:contextualSpacing/>
      <w:jc w:val="center"/>
    </w:pPr>
    <w:rPr>
      <w:b/>
      <w:bCs/>
    </w:rPr>
  </w:style>
  <w:style w:type="paragraph" w:styleId="ListParagraph">
    <w:name w:val="List Paragraph"/>
    <w:basedOn w:val="Normal"/>
    <w:uiPriority w:val="99"/>
    <w:qFormat/>
    <w:rsid w:val="00442088"/>
    <w:pPr>
      <w:ind w:left="720"/>
      <w:contextualSpacing/>
    </w:pPr>
  </w:style>
  <w:style w:type="paragraph" w:customStyle="1" w:styleId="2">
    <w:name w:val="Стиль2"/>
    <w:basedOn w:val="Normal"/>
    <w:uiPriority w:val="99"/>
    <w:rsid w:val="00442088"/>
    <w:pPr>
      <w:spacing w:before="120"/>
      <w:ind w:firstLine="709"/>
      <w:jc w:val="both"/>
    </w:pPr>
  </w:style>
  <w:style w:type="paragraph" w:customStyle="1" w:styleId="3">
    <w:name w:val="Стиль3"/>
    <w:basedOn w:val="2"/>
    <w:uiPriority w:val="99"/>
    <w:rsid w:val="00442088"/>
    <w:pPr>
      <w:numPr>
        <w:numId w:val="6"/>
      </w:numPr>
    </w:pPr>
  </w:style>
</w:styles>
</file>

<file path=word/webSettings.xml><?xml version="1.0" encoding="utf-8"?>
<w:webSettings xmlns:r="http://schemas.openxmlformats.org/officeDocument/2006/relationships" xmlns:w="http://schemas.openxmlformats.org/wordprocessingml/2006/main">
  <w:divs>
    <w:div w:id="6342589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321</TotalTime>
  <Pages>12</Pages>
  <Words>2845</Words>
  <Characters>16218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KC</cp:lastModifiedBy>
  <cp:revision>24</cp:revision>
  <cp:lastPrinted>2023-10-19T12:11:00Z</cp:lastPrinted>
  <dcterms:created xsi:type="dcterms:W3CDTF">2017-09-07T07:22:00Z</dcterms:created>
  <dcterms:modified xsi:type="dcterms:W3CDTF">2023-10-19T12:14:00Z</dcterms:modified>
</cp:coreProperties>
</file>